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B86F" w14:textId="77777777" w:rsidR="00E61D26" w:rsidRDefault="00E61D26" w:rsidP="004C5869">
      <w:pPr>
        <w:rPr>
          <w:rFonts w:ascii="Arial" w:eastAsia="Arial" w:hAnsi="Arial" w:cs="Arial"/>
          <w:bCs/>
        </w:rPr>
      </w:pPr>
    </w:p>
    <w:p w14:paraId="27267FA0" w14:textId="43DC5219" w:rsidR="005C15BE" w:rsidRDefault="00A423B2" w:rsidP="004C5869">
      <w:pPr>
        <w:rPr>
          <w:rFonts w:ascii="Arial" w:eastAsia="Arial" w:hAnsi="Arial" w:cs="Arial"/>
          <w:bCs/>
        </w:rPr>
      </w:pPr>
      <w:r>
        <w:rPr>
          <w:rFonts w:ascii="Arial" w:eastAsia="Arial" w:hAnsi="Arial" w:cs="Arial"/>
          <w:bCs/>
        </w:rPr>
        <w:t>T</w:t>
      </w:r>
      <w:r w:rsidR="00A222A5">
        <w:rPr>
          <w:rFonts w:ascii="Arial" w:eastAsia="Arial" w:hAnsi="Arial" w:cs="Arial"/>
          <w:bCs/>
        </w:rPr>
        <w:t>he Nevada Department of Education (NDE), Office of Student and School Supports</w:t>
      </w:r>
      <w:r w:rsidR="005C15BE">
        <w:rPr>
          <w:rFonts w:ascii="Arial" w:eastAsia="Arial" w:hAnsi="Arial" w:cs="Arial"/>
          <w:bCs/>
        </w:rPr>
        <w:t xml:space="preserve"> (OSSS)</w:t>
      </w:r>
      <w:r w:rsidR="00A222A5">
        <w:rPr>
          <w:rFonts w:ascii="Arial" w:eastAsia="Arial" w:hAnsi="Arial" w:cs="Arial"/>
          <w:bCs/>
        </w:rPr>
        <w:t xml:space="preserve">, aims to deepen its partnerships with Local Education Agencies (LEAs) to more effectively support the implementation of our state’s key reforms that will lead to improved outcomes for all students.  </w:t>
      </w:r>
      <w:r w:rsidR="005C15BE">
        <w:rPr>
          <w:rFonts w:ascii="Arial" w:eastAsia="Arial" w:hAnsi="Arial" w:cs="Arial"/>
          <w:bCs/>
        </w:rPr>
        <w:t xml:space="preserve">More specifically, </w:t>
      </w:r>
      <w:r w:rsidR="00BE550E">
        <w:rPr>
          <w:rFonts w:ascii="Arial" w:eastAsia="Arial" w:hAnsi="Arial" w:cs="Arial"/>
          <w:bCs/>
        </w:rPr>
        <w:t xml:space="preserve">the </w:t>
      </w:r>
      <w:r w:rsidR="005C15BE">
        <w:rPr>
          <w:rFonts w:ascii="Arial" w:eastAsia="Arial" w:hAnsi="Arial" w:cs="Arial"/>
          <w:bCs/>
        </w:rPr>
        <w:t>OSSS</w:t>
      </w:r>
      <w:r w:rsidR="002C26D6">
        <w:rPr>
          <w:rFonts w:ascii="Arial" w:eastAsia="Arial" w:hAnsi="Arial" w:cs="Arial"/>
          <w:bCs/>
        </w:rPr>
        <w:t xml:space="preserve"> School Improvement team strives</w:t>
      </w:r>
      <w:r w:rsidR="005C15BE">
        <w:rPr>
          <w:rFonts w:ascii="Arial" w:eastAsia="Arial" w:hAnsi="Arial" w:cs="Arial"/>
          <w:bCs/>
        </w:rPr>
        <w:t xml:space="preserve"> to support LEAs in determining the quality of </w:t>
      </w:r>
      <w:r w:rsidR="00741BF0">
        <w:rPr>
          <w:rFonts w:ascii="Arial" w:eastAsia="Arial" w:hAnsi="Arial" w:cs="Arial"/>
          <w:bCs/>
        </w:rPr>
        <w:t>implementation of CSI</w:t>
      </w:r>
      <w:r w:rsidR="007B5504">
        <w:rPr>
          <w:rFonts w:ascii="Arial" w:eastAsia="Arial" w:hAnsi="Arial" w:cs="Arial"/>
          <w:bCs/>
        </w:rPr>
        <w:t>/TSI/ATSI</w:t>
      </w:r>
      <w:r w:rsidR="00741BF0">
        <w:rPr>
          <w:rFonts w:ascii="Arial" w:eastAsia="Arial" w:hAnsi="Arial" w:cs="Arial"/>
          <w:bCs/>
        </w:rPr>
        <w:t xml:space="preserve"> </w:t>
      </w:r>
      <w:r w:rsidR="005C15BE">
        <w:rPr>
          <w:rFonts w:ascii="Arial" w:eastAsia="Arial" w:hAnsi="Arial" w:cs="Arial"/>
          <w:bCs/>
        </w:rPr>
        <w:t>School Performance Plan</w:t>
      </w:r>
      <w:r w:rsidR="00741BF0">
        <w:rPr>
          <w:rFonts w:ascii="Arial" w:eastAsia="Arial" w:hAnsi="Arial" w:cs="Arial"/>
          <w:bCs/>
        </w:rPr>
        <w:t>s</w:t>
      </w:r>
      <w:r w:rsidR="005C15BE">
        <w:rPr>
          <w:rFonts w:ascii="Arial" w:eastAsia="Arial" w:hAnsi="Arial" w:cs="Arial"/>
          <w:bCs/>
        </w:rPr>
        <w:t xml:space="preserve"> (SPP</w:t>
      </w:r>
      <w:r w:rsidR="00741BF0">
        <w:rPr>
          <w:rFonts w:ascii="Arial" w:eastAsia="Arial" w:hAnsi="Arial" w:cs="Arial"/>
          <w:bCs/>
        </w:rPr>
        <w:t>s</w:t>
      </w:r>
      <w:r w:rsidR="005C15BE">
        <w:rPr>
          <w:rFonts w:ascii="Arial" w:eastAsia="Arial" w:hAnsi="Arial" w:cs="Arial"/>
          <w:bCs/>
        </w:rPr>
        <w:t xml:space="preserve">) </w:t>
      </w:r>
      <w:r w:rsidR="002C26D6">
        <w:rPr>
          <w:rFonts w:ascii="Arial" w:eastAsia="Arial" w:hAnsi="Arial" w:cs="Arial"/>
          <w:bCs/>
        </w:rPr>
        <w:t>in their districts</w:t>
      </w:r>
      <w:r>
        <w:rPr>
          <w:rFonts w:ascii="Arial" w:eastAsia="Arial" w:hAnsi="Arial" w:cs="Arial"/>
          <w:bCs/>
        </w:rPr>
        <w:t>. This requires</w:t>
      </w:r>
      <w:r w:rsidR="005C15BE">
        <w:rPr>
          <w:rFonts w:ascii="Arial" w:eastAsia="Arial" w:hAnsi="Arial" w:cs="Arial"/>
          <w:bCs/>
        </w:rPr>
        <w:t xml:space="preserve"> </w:t>
      </w:r>
      <w:r>
        <w:rPr>
          <w:rFonts w:ascii="Arial" w:eastAsia="Arial" w:hAnsi="Arial" w:cs="Arial"/>
          <w:bCs/>
        </w:rPr>
        <w:t xml:space="preserve">not only </w:t>
      </w:r>
      <w:r w:rsidR="00741BF0">
        <w:rPr>
          <w:rFonts w:ascii="Arial" w:eastAsia="Arial" w:hAnsi="Arial" w:cs="Arial"/>
          <w:bCs/>
        </w:rPr>
        <w:t xml:space="preserve">adhering </w:t>
      </w:r>
      <w:r>
        <w:rPr>
          <w:rFonts w:ascii="Arial" w:eastAsia="Arial" w:hAnsi="Arial" w:cs="Arial"/>
          <w:bCs/>
        </w:rPr>
        <w:t>to areas of</w:t>
      </w:r>
      <w:r w:rsidR="00741BF0">
        <w:rPr>
          <w:rFonts w:ascii="Arial" w:eastAsia="Arial" w:hAnsi="Arial" w:cs="Arial"/>
          <w:bCs/>
        </w:rPr>
        <w:t xml:space="preserve"> compliance, but </w:t>
      </w:r>
      <w:r>
        <w:rPr>
          <w:rFonts w:ascii="Arial" w:eastAsia="Arial" w:hAnsi="Arial" w:cs="Arial"/>
          <w:bCs/>
        </w:rPr>
        <w:t xml:space="preserve">also being deliberate in ways we </w:t>
      </w:r>
      <w:r w:rsidR="002C26D6">
        <w:rPr>
          <w:rFonts w:ascii="Arial" w:eastAsia="Arial" w:hAnsi="Arial" w:cs="Arial"/>
          <w:bCs/>
        </w:rPr>
        <w:t>streamlin</w:t>
      </w:r>
      <w:r>
        <w:rPr>
          <w:rFonts w:ascii="Arial" w:eastAsia="Arial" w:hAnsi="Arial" w:cs="Arial"/>
          <w:bCs/>
        </w:rPr>
        <w:t>e</w:t>
      </w:r>
      <w:r w:rsidR="002C26D6">
        <w:rPr>
          <w:rFonts w:ascii="Arial" w:eastAsia="Arial" w:hAnsi="Arial" w:cs="Arial"/>
          <w:bCs/>
        </w:rPr>
        <w:t xml:space="preserve"> </w:t>
      </w:r>
      <w:r>
        <w:rPr>
          <w:rFonts w:ascii="Arial" w:eastAsia="Arial" w:hAnsi="Arial" w:cs="Arial"/>
          <w:bCs/>
        </w:rPr>
        <w:t xml:space="preserve">our </w:t>
      </w:r>
      <w:r w:rsidR="00741BF0">
        <w:rPr>
          <w:rFonts w:ascii="Arial" w:eastAsia="Arial" w:hAnsi="Arial" w:cs="Arial"/>
          <w:bCs/>
        </w:rPr>
        <w:t>collaboration efforts.</w:t>
      </w:r>
      <w:r w:rsidR="00DF0983">
        <w:rPr>
          <w:rFonts w:ascii="Arial" w:eastAsia="Arial" w:hAnsi="Arial" w:cs="Arial"/>
          <w:bCs/>
        </w:rPr>
        <w:t xml:space="preserve"> </w:t>
      </w:r>
      <w:r w:rsidR="00741BF0">
        <w:rPr>
          <w:rFonts w:ascii="Arial" w:eastAsia="Arial" w:hAnsi="Arial" w:cs="Arial"/>
          <w:bCs/>
        </w:rPr>
        <w:t xml:space="preserve">Quarterly progress checks </w:t>
      </w:r>
      <w:r w:rsidR="002C26D6">
        <w:rPr>
          <w:rFonts w:ascii="Arial" w:eastAsia="Arial" w:hAnsi="Arial" w:cs="Arial"/>
          <w:bCs/>
        </w:rPr>
        <w:t xml:space="preserve">is one way to </w:t>
      </w:r>
      <w:r w:rsidR="00741BF0">
        <w:rPr>
          <w:rFonts w:ascii="Arial" w:eastAsia="Arial" w:hAnsi="Arial" w:cs="Arial"/>
          <w:bCs/>
        </w:rPr>
        <w:t>help ensure CSI</w:t>
      </w:r>
      <w:r w:rsidR="007B5504">
        <w:rPr>
          <w:rFonts w:ascii="Arial" w:eastAsia="Arial" w:hAnsi="Arial" w:cs="Arial"/>
          <w:bCs/>
        </w:rPr>
        <w:t>/TSI/ATSI</w:t>
      </w:r>
      <w:r w:rsidR="00741BF0">
        <w:rPr>
          <w:rFonts w:ascii="Arial" w:eastAsia="Arial" w:hAnsi="Arial" w:cs="Arial"/>
          <w:bCs/>
        </w:rPr>
        <w:t xml:space="preserve"> schools are making progress toward increasing student achievement and improving the quality of instruction for all students.</w:t>
      </w:r>
    </w:p>
    <w:p w14:paraId="0AFAD600" w14:textId="77777777" w:rsidR="001F04CA" w:rsidRDefault="001F04CA">
      <w:pPr>
        <w:rPr>
          <w:rFonts w:ascii="Arial" w:eastAsia="Arial" w:hAnsi="Arial" w:cs="Arial"/>
          <w:b/>
          <w:bCs/>
        </w:rPr>
      </w:pPr>
    </w:p>
    <w:p w14:paraId="53F06C4E" w14:textId="77777777" w:rsidR="004C5869" w:rsidRDefault="004C5869">
      <w:pPr>
        <w:rPr>
          <w:rFonts w:ascii="Arial" w:eastAsia="Arial" w:hAnsi="Arial" w:cs="Arial"/>
          <w:b/>
          <w:bCs/>
        </w:rPr>
      </w:pPr>
    </w:p>
    <w:p w14:paraId="4977CFEA" w14:textId="77777777" w:rsidR="001B53B2" w:rsidRPr="002C26D6" w:rsidRDefault="00113B45" w:rsidP="006C67F7">
      <w:pPr>
        <w:jc w:val="center"/>
        <w:rPr>
          <w:sz w:val="28"/>
          <w:szCs w:val="28"/>
          <w:u w:val="single"/>
        </w:rPr>
      </w:pPr>
      <w:r w:rsidRPr="002C26D6">
        <w:rPr>
          <w:rFonts w:ascii="Arial" w:eastAsia="Arial" w:hAnsi="Arial" w:cs="Arial"/>
          <w:b/>
          <w:bCs/>
          <w:sz w:val="28"/>
          <w:szCs w:val="28"/>
          <w:u w:val="single"/>
        </w:rPr>
        <w:t>Progress Update #1</w:t>
      </w:r>
    </w:p>
    <w:p w14:paraId="14702D36" w14:textId="77777777" w:rsidR="001B53B2" w:rsidRDefault="001B53B2">
      <w:pPr>
        <w:spacing w:line="58" w:lineRule="exact"/>
        <w:rPr>
          <w:sz w:val="24"/>
          <w:szCs w:val="24"/>
        </w:rPr>
      </w:pPr>
    </w:p>
    <w:p w14:paraId="2E8324FE" w14:textId="77777777" w:rsidR="006D6488" w:rsidRDefault="006D6488">
      <w:pPr>
        <w:spacing w:line="58" w:lineRule="exact"/>
        <w:rPr>
          <w:sz w:val="24"/>
          <w:szCs w:val="24"/>
        </w:rPr>
      </w:pPr>
    </w:p>
    <w:p w14:paraId="782EFCD6" w14:textId="7140E82A" w:rsidR="001B53B2" w:rsidRPr="000E5399" w:rsidRDefault="1A246D0D" w:rsidP="1A246D0D">
      <w:pPr>
        <w:rPr>
          <w:color w:val="000000" w:themeColor="text1"/>
          <w:sz w:val="20"/>
          <w:szCs w:val="20"/>
        </w:rPr>
      </w:pPr>
      <w:r w:rsidRPr="1A246D0D">
        <w:rPr>
          <w:rFonts w:ascii="Arial" w:eastAsia="Arial" w:hAnsi="Arial" w:cs="Arial"/>
          <w:b/>
          <w:bCs/>
          <w:color w:val="000000" w:themeColor="text1"/>
        </w:rPr>
        <w:t xml:space="preserve">Due Wednesday, September 30, 2020 </w:t>
      </w:r>
      <w:r w:rsidRPr="1A246D0D">
        <w:rPr>
          <w:rFonts w:ascii="Arial" w:eastAsia="Arial" w:hAnsi="Arial" w:cs="Arial"/>
          <w:color w:val="000000" w:themeColor="text1"/>
          <w:sz w:val="20"/>
          <w:szCs w:val="20"/>
        </w:rPr>
        <w:t>(Flexibility for Elko, Humboldt, and White Pine due to late reopening start dates)</w:t>
      </w:r>
    </w:p>
    <w:p w14:paraId="3DA69268" w14:textId="77777777" w:rsidR="001B53B2" w:rsidRDefault="001B53B2">
      <w:pPr>
        <w:spacing w:line="38" w:lineRule="exact"/>
        <w:rPr>
          <w:sz w:val="24"/>
          <w:szCs w:val="24"/>
        </w:rPr>
      </w:pPr>
    </w:p>
    <w:p w14:paraId="3A4B7294" w14:textId="3023E4AA" w:rsidR="001B53B2" w:rsidRDefault="006D6488">
      <w:pPr>
        <w:rPr>
          <w:sz w:val="20"/>
          <w:szCs w:val="20"/>
        </w:rPr>
      </w:pPr>
      <w:r>
        <w:rPr>
          <w:rFonts w:ascii="Arial" w:eastAsia="Arial" w:hAnsi="Arial" w:cs="Arial"/>
        </w:rPr>
        <w:t>Submit/Post to School Website</w:t>
      </w:r>
    </w:p>
    <w:p w14:paraId="7B776696" w14:textId="77777777" w:rsidR="001B53B2" w:rsidRDefault="001B53B2" w:rsidP="00B6042C">
      <w:pPr>
        <w:spacing w:line="347" w:lineRule="exact"/>
        <w:rPr>
          <w:sz w:val="24"/>
          <w:szCs w:val="24"/>
        </w:rPr>
      </w:pPr>
    </w:p>
    <w:p w14:paraId="6CB260B8" w14:textId="77777777" w:rsidR="001B53B2" w:rsidRDefault="001B53B2" w:rsidP="00B6042C">
      <w:pPr>
        <w:spacing w:line="47" w:lineRule="exact"/>
        <w:rPr>
          <w:rFonts w:ascii="Arial" w:eastAsia="Arial" w:hAnsi="Arial" w:cs="Arial"/>
        </w:rPr>
      </w:pPr>
    </w:p>
    <w:p w14:paraId="12355DB2" w14:textId="70AB74D2" w:rsidR="001B53B2" w:rsidRDefault="746BD6DB" w:rsidP="00B6042C">
      <w:pPr>
        <w:tabs>
          <w:tab w:val="left" w:pos="720"/>
          <w:tab w:val="left" w:pos="7830"/>
        </w:tabs>
        <w:spacing w:line="298" w:lineRule="auto"/>
        <w:ind w:right="1710"/>
        <w:rPr>
          <w:rFonts w:ascii="Arial" w:eastAsia="Arial" w:hAnsi="Arial" w:cs="Arial"/>
          <w:sz w:val="21"/>
          <w:szCs w:val="21"/>
        </w:rPr>
      </w:pPr>
      <w:r w:rsidRPr="746BD6DB">
        <w:rPr>
          <w:rFonts w:ascii="Arial" w:eastAsia="Arial" w:hAnsi="Arial" w:cs="Arial"/>
          <w:sz w:val="21"/>
          <w:szCs w:val="21"/>
        </w:rPr>
        <w:t>1. Upload the PowerPoint presentation from the Stakeholder/Title I Meeting</w:t>
      </w:r>
      <w:r w:rsidR="00B6042C">
        <w:rPr>
          <w:rFonts w:ascii="Arial" w:eastAsia="Arial" w:hAnsi="Arial" w:cs="Arial"/>
          <w:sz w:val="21"/>
          <w:szCs w:val="21"/>
        </w:rPr>
        <w:t xml:space="preserve"> </w:t>
      </w:r>
      <w:r w:rsidR="00B6042C" w:rsidRPr="00B6042C">
        <w:rPr>
          <w:rFonts w:ascii="Arial" w:eastAsia="Arial" w:hAnsi="Arial" w:cs="Arial"/>
          <w:color w:val="000000" w:themeColor="text1"/>
          <w:sz w:val="21"/>
          <w:szCs w:val="21"/>
        </w:rPr>
        <w:t>to your school’s website</w:t>
      </w:r>
      <w:r w:rsidRPr="00B6042C">
        <w:rPr>
          <w:rFonts w:ascii="Arial" w:eastAsia="Arial" w:hAnsi="Arial" w:cs="Arial"/>
          <w:color w:val="000000" w:themeColor="text1"/>
          <w:sz w:val="21"/>
          <w:szCs w:val="21"/>
        </w:rPr>
        <w:t>.</w:t>
      </w:r>
      <w:r w:rsidRPr="746BD6DB">
        <w:rPr>
          <w:rFonts w:ascii="Arial" w:eastAsia="Arial" w:hAnsi="Arial" w:cs="Arial"/>
          <w:sz w:val="21"/>
          <w:szCs w:val="21"/>
        </w:rPr>
        <w:t xml:space="preserve">  The following must be captured in your presentation:</w:t>
      </w:r>
    </w:p>
    <w:p w14:paraId="24582A0A" w14:textId="7CAD90F3" w:rsidR="001B53B2" w:rsidRDefault="746BD6DB" w:rsidP="00B6042C">
      <w:pPr>
        <w:numPr>
          <w:ilvl w:val="2"/>
          <w:numId w:val="1"/>
        </w:numPr>
        <w:tabs>
          <w:tab w:val="left" w:pos="2160"/>
        </w:tabs>
        <w:spacing w:line="284" w:lineRule="auto"/>
        <w:ind w:left="1080" w:right="180" w:hanging="360"/>
        <w:rPr>
          <w:rFonts w:ascii="Arial" w:eastAsia="Arial" w:hAnsi="Arial" w:cs="Arial"/>
        </w:rPr>
      </w:pPr>
      <w:r w:rsidRPr="746BD6DB">
        <w:rPr>
          <w:rFonts w:ascii="Arial" w:eastAsia="Arial" w:hAnsi="Arial" w:cs="Arial"/>
        </w:rPr>
        <w:t>Share available data from the NSPF for the prior school year (2019-2020). For those measures with no data</w:t>
      </w:r>
      <w:r w:rsidRPr="746BD6DB">
        <w:rPr>
          <w:rFonts w:ascii="Arial" w:eastAsia="Arial" w:hAnsi="Arial" w:cs="Arial"/>
          <w:color w:val="FF0000"/>
        </w:rPr>
        <w:t>,</w:t>
      </w:r>
      <w:r w:rsidRPr="746BD6DB">
        <w:rPr>
          <w:rFonts w:ascii="Arial" w:eastAsia="Arial" w:hAnsi="Arial" w:cs="Arial"/>
        </w:rPr>
        <w:t xml:space="preserve"> due to the impact of COVID-19, please indicate “NA”;</w:t>
      </w:r>
    </w:p>
    <w:p w14:paraId="65519A32" w14:textId="77777777" w:rsidR="001B53B2" w:rsidRDefault="001B53B2" w:rsidP="00B6042C">
      <w:pPr>
        <w:spacing w:line="1" w:lineRule="exact"/>
        <w:rPr>
          <w:rFonts w:ascii="Arial" w:eastAsia="Arial" w:hAnsi="Arial" w:cs="Arial"/>
        </w:rPr>
      </w:pPr>
    </w:p>
    <w:p w14:paraId="069564D5" w14:textId="77777777" w:rsidR="001B53B2" w:rsidRDefault="00113B45" w:rsidP="00B6042C">
      <w:pPr>
        <w:numPr>
          <w:ilvl w:val="2"/>
          <w:numId w:val="1"/>
        </w:numPr>
        <w:tabs>
          <w:tab w:val="left" w:pos="2160"/>
        </w:tabs>
        <w:spacing w:line="284" w:lineRule="auto"/>
        <w:ind w:left="1080" w:right="380" w:hanging="360"/>
        <w:rPr>
          <w:rFonts w:ascii="Arial" w:eastAsia="Arial" w:hAnsi="Arial" w:cs="Arial"/>
        </w:rPr>
      </w:pPr>
      <w:r>
        <w:rPr>
          <w:rFonts w:ascii="Arial" w:eastAsia="Arial" w:hAnsi="Arial" w:cs="Arial"/>
        </w:rPr>
        <w:t>Share any other relevant data (i.e., results from formative testing data, needs assessment results, perception survey data, etc.);</w:t>
      </w:r>
    </w:p>
    <w:p w14:paraId="2C49EBBD" w14:textId="77777777" w:rsidR="001B53B2" w:rsidRDefault="001B53B2" w:rsidP="00B6042C">
      <w:pPr>
        <w:spacing w:line="1" w:lineRule="exact"/>
        <w:rPr>
          <w:rFonts w:ascii="Arial" w:eastAsia="Arial" w:hAnsi="Arial" w:cs="Arial"/>
        </w:rPr>
      </w:pPr>
    </w:p>
    <w:p w14:paraId="2AE57985" w14:textId="771D872C" w:rsidR="001B53B2" w:rsidRDefault="00113B45" w:rsidP="00B6042C">
      <w:pPr>
        <w:numPr>
          <w:ilvl w:val="2"/>
          <w:numId w:val="1"/>
        </w:numPr>
        <w:tabs>
          <w:tab w:val="left" w:pos="2160"/>
        </w:tabs>
        <w:spacing w:line="284" w:lineRule="auto"/>
        <w:ind w:left="1080" w:right="160" w:hanging="360"/>
        <w:rPr>
          <w:rFonts w:ascii="Arial" w:eastAsia="Arial" w:hAnsi="Arial" w:cs="Arial"/>
        </w:rPr>
      </w:pPr>
      <w:r>
        <w:rPr>
          <w:rFonts w:ascii="Arial" w:eastAsia="Arial" w:hAnsi="Arial" w:cs="Arial"/>
        </w:rPr>
        <w:t xml:space="preserve">Discuss your </w:t>
      </w:r>
      <w:r w:rsidR="002C26D6">
        <w:rPr>
          <w:rFonts w:ascii="Arial" w:eastAsia="Arial" w:hAnsi="Arial" w:cs="Arial"/>
        </w:rPr>
        <w:t>CSI</w:t>
      </w:r>
      <w:r w:rsidR="007B5504">
        <w:rPr>
          <w:rFonts w:ascii="Arial" w:eastAsia="Arial" w:hAnsi="Arial" w:cs="Arial"/>
        </w:rPr>
        <w:t>/TSI/ATSI</w:t>
      </w:r>
      <w:r w:rsidR="002C26D6">
        <w:rPr>
          <w:rFonts w:ascii="Arial" w:eastAsia="Arial" w:hAnsi="Arial" w:cs="Arial"/>
        </w:rPr>
        <w:t xml:space="preserve"> </w:t>
      </w:r>
      <w:r>
        <w:rPr>
          <w:rFonts w:ascii="Arial" w:eastAsia="Arial" w:hAnsi="Arial" w:cs="Arial"/>
        </w:rPr>
        <w:t>designation and what it means for your school;</w:t>
      </w:r>
    </w:p>
    <w:p w14:paraId="40739E36" w14:textId="77777777" w:rsidR="001B53B2" w:rsidRDefault="001B53B2" w:rsidP="00B6042C">
      <w:pPr>
        <w:spacing w:line="1" w:lineRule="exact"/>
        <w:rPr>
          <w:rFonts w:ascii="Arial" w:eastAsia="Arial" w:hAnsi="Arial" w:cs="Arial"/>
        </w:rPr>
      </w:pPr>
    </w:p>
    <w:p w14:paraId="2E894E9E" w14:textId="76B84F48" w:rsidR="001B53B2" w:rsidRDefault="00113B45" w:rsidP="00B6042C">
      <w:pPr>
        <w:numPr>
          <w:ilvl w:val="2"/>
          <w:numId w:val="1"/>
        </w:numPr>
        <w:tabs>
          <w:tab w:val="left" w:pos="2160"/>
        </w:tabs>
        <w:spacing w:line="284" w:lineRule="auto"/>
        <w:ind w:left="1080" w:right="400" w:hanging="360"/>
        <w:rPr>
          <w:rFonts w:ascii="Arial" w:eastAsia="Arial" w:hAnsi="Arial" w:cs="Arial"/>
        </w:rPr>
      </w:pPr>
      <w:r>
        <w:rPr>
          <w:rFonts w:ascii="Arial" w:eastAsia="Arial" w:hAnsi="Arial" w:cs="Arial"/>
        </w:rPr>
        <w:t>Share your SPP goals and planned action steps for the current school year (</w:t>
      </w:r>
      <w:r w:rsidRPr="0092621D">
        <w:rPr>
          <w:rFonts w:ascii="Arial" w:eastAsia="Arial" w:hAnsi="Arial" w:cs="Arial"/>
        </w:rPr>
        <w:t>20</w:t>
      </w:r>
      <w:r w:rsidR="00EB6F02" w:rsidRPr="0092621D">
        <w:rPr>
          <w:rFonts w:ascii="Arial" w:eastAsia="Arial" w:hAnsi="Arial" w:cs="Arial"/>
        </w:rPr>
        <w:t>20</w:t>
      </w:r>
      <w:r w:rsidRPr="0092621D">
        <w:rPr>
          <w:rFonts w:ascii="Arial" w:eastAsia="Arial" w:hAnsi="Arial" w:cs="Arial"/>
        </w:rPr>
        <w:t>-202</w:t>
      </w:r>
      <w:r w:rsidR="00EB6F02" w:rsidRPr="0092621D">
        <w:rPr>
          <w:rFonts w:ascii="Arial" w:eastAsia="Arial" w:hAnsi="Arial" w:cs="Arial"/>
        </w:rPr>
        <w:t>1</w:t>
      </w:r>
      <w:r>
        <w:rPr>
          <w:rFonts w:ascii="Arial" w:eastAsia="Arial" w:hAnsi="Arial" w:cs="Arial"/>
        </w:rPr>
        <w:t>) in the areas of:</w:t>
      </w:r>
    </w:p>
    <w:p w14:paraId="6499C46F" w14:textId="77777777" w:rsidR="001B53B2" w:rsidRDefault="001B53B2" w:rsidP="00B6042C">
      <w:pPr>
        <w:spacing w:line="1" w:lineRule="exact"/>
        <w:rPr>
          <w:rFonts w:ascii="Arial" w:eastAsia="Arial" w:hAnsi="Arial" w:cs="Arial"/>
        </w:rPr>
      </w:pPr>
    </w:p>
    <w:p w14:paraId="7A11C9A3"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Professional Development</w:t>
      </w:r>
    </w:p>
    <w:p w14:paraId="177160F6" w14:textId="77777777" w:rsidR="001B53B2" w:rsidRDefault="001B53B2" w:rsidP="00B6042C">
      <w:pPr>
        <w:spacing w:line="47" w:lineRule="exact"/>
        <w:rPr>
          <w:rFonts w:ascii="Arial" w:eastAsia="Arial" w:hAnsi="Arial" w:cs="Arial"/>
        </w:rPr>
      </w:pPr>
    </w:p>
    <w:p w14:paraId="73A182D3"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Family Engagement</w:t>
      </w:r>
    </w:p>
    <w:p w14:paraId="1624C11B" w14:textId="77777777" w:rsidR="001B53B2" w:rsidRDefault="001B53B2" w:rsidP="00B6042C">
      <w:pPr>
        <w:spacing w:line="47" w:lineRule="exact"/>
        <w:rPr>
          <w:rFonts w:ascii="Arial" w:eastAsia="Arial" w:hAnsi="Arial" w:cs="Arial"/>
        </w:rPr>
      </w:pPr>
    </w:p>
    <w:p w14:paraId="1B10E461" w14:textId="77777777" w:rsidR="001B53B2" w:rsidRDefault="00113B45" w:rsidP="00B6042C">
      <w:pPr>
        <w:numPr>
          <w:ilvl w:val="3"/>
          <w:numId w:val="1"/>
        </w:numPr>
        <w:tabs>
          <w:tab w:val="left" w:pos="2880"/>
        </w:tabs>
        <w:ind w:left="1800" w:hanging="360"/>
        <w:rPr>
          <w:rFonts w:ascii="Arial" w:eastAsia="Arial" w:hAnsi="Arial" w:cs="Arial"/>
        </w:rPr>
      </w:pPr>
      <w:r>
        <w:rPr>
          <w:rFonts w:ascii="Arial" w:eastAsia="Arial" w:hAnsi="Arial" w:cs="Arial"/>
        </w:rPr>
        <w:t>Curriculum/Instruction/Assessment</w:t>
      </w:r>
    </w:p>
    <w:p w14:paraId="72162039" w14:textId="77777777" w:rsidR="001B53B2" w:rsidRDefault="001B53B2" w:rsidP="00B6042C">
      <w:pPr>
        <w:spacing w:line="47" w:lineRule="exact"/>
        <w:rPr>
          <w:rFonts w:ascii="Arial" w:eastAsia="Arial" w:hAnsi="Arial" w:cs="Arial"/>
        </w:rPr>
      </w:pPr>
    </w:p>
    <w:p w14:paraId="69F766FF" w14:textId="77777777" w:rsidR="00642A8E" w:rsidRDefault="00642A8E" w:rsidP="00642A8E">
      <w:pPr>
        <w:tabs>
          <w:tab w:val="left" w:pos="720"/>
        </w:tabs>
        <w:rPr>
          <w:rFonts w:ascii="Arial" w:eastAsia="Arial" w:hAnsi="Arial" w:cs="Arial"/>
        </w:rPr>
      </w:pPr>
    </w:p>
    <w:p w14:paraId="53374104" w14:textId="59DDD07D" w:rsidR="001B53B2" w:rsidRDefault="1A246D0D" w:rsidP="1A246D0D">
      <w:pPr>
        <w:tabs>
          <w:tab w:val="left" w:pos="720"/>
        </w:tabs>
        <w:rPr>
          <w:sz w:val="24"/>
          <w:szCs w:val="24"/>
        </w:rPr>
      </w:pPr>
      <w:r w:rsidRPr="1A246D0D">
        <w:rPr>
          <w:rFonts w:ascii="Arial" w:eastAsia="Arial" w:hAnsi="Arial" w:cs="Arial"/>
        </w:rPr>
        <w:t>Review template for Progress Update #2 in order to plan ahead and start working on identifying targets.</w:t>
      </w:r>
    </w:p>
    <w:p w14:paraId="09C62460" w14:textId="77777777" w:rsidR="001B53B2" w:rsidRDefault="001B53B2">
      <w:pPr>
        <w:sectPr w:rsidR="001B53B2" w:rsidSect="00CC6FD4">
          <w:headerReference w:type="default" r:id="rId11"/>
          <w:footerReference w:type="default" r:id="rId12"/>
          <w:pgSz w:w="12240" w:h="15840"/>
          <w:pgMar w:top="55" w:right="1440" w:bottom="1440" w:left="1440" w:header="1008" w:footer="0" w:gutter="0"/>
          <w:cols w:space="720" w:equalWidth="0">
            <w:col w:w="9360"/>
          </w:cols>
          <w:docGrid w:linePitch="299"/>
        </w:sectPr>
      </w:pPr>
    </w:p>
    <w:p w14:paraId="116E3C43" w14:textId="77777777" w:rsidR="001B53B2" w:rsidRPr="002C26D6" w:rsidRDefault="00113B45" w:rsidP="00701E7C">
      <w:pPr>
        <w:jc w:val="center"/>
        <w:rPr>
          <w:sz w:val="28"/>
          <w:szCs w:val="28"/>
          <w:u w:val="single"/>
        </w:rPr>
      </w:pPr>
      <w:bookmarkStart w:id="0" w:name="page2"/>
      <w:bookmarkEnd w:id="0"/>
      <w:r w:rsidRPr="002C26D6">
        <w:rPr>
          <w:rFonts w:ascii="Arial" w:eastAsia="Arial" w:hAnsi="Arial" w:cs="Arial"/>
          <w:b/>
          <w:bCs/>
          <w:sz w:val="28"/>
          <w:szCs w:val="28"/>
          <w:u w:val="single"/>
        </w:rPr>
        <w:t>Progress Update #2</w:t>
      </w:r>
    </w:p>
    <w:p w14:paraId="4D0A9175" w14:textId="77777777" w:rsidR="001B53B2" w:rsidRDefault="001B53B2">
      <w:pPr>
        <w:spacing w:line="58" w:lineRule="exact"/>
        <w:rPr>
          <w:sz w:val="20"/>
          <w:szCs w:val="20"/>
        </w:rPr>
      </w:pPr>
    </w:p>
    <w:p w14:paraId="297B1B68" w14:textId="7B789711" w:rsidR="001B53B2" w:rsidRPr="00D21987" w:rsidRDefault="00113B45">
      <w:pPr>
        <w:rPr>
          <w:b/>
          <w:color w:val="000000" w:themeColor="text1"/>
          <w:sz w:val="20"/>
          <w:szCs w:val="20"/>
        </w:rPr>
      </w:pPr>
      <w:r w:rsidRPr="00D21987">
        <w:rPr>
          <w:rFonts w:ascii="Arial" w:eastAsia="Arial" w:hAnsi="Arial" w:cs="Arial"/>
          <w:b/>
          <w:color w:val="000000" w:themeColor="text1"/>
        </w:rPr>
        <w:t xml:space="preserve">Due </w:t>
      </w:r>
      <w:r w:rsidR="000A7F7F" w:rsidRPr="00D21987">
        <w:rPr>
          <w:rFonts w:ascii="Arial" w:eastAsia="Arial" w:hAnsi="Arial" w:cs="Arial"/>
          <w:b/>
          <w:color w:val="000000" w:themeColor="text1"/>
        </w:rPr>
        <w:t xml:space="preserve">Thursday, </w:t>
      </w:r>
      <w:r w:rsidRPr="00D21987">
        <w:rPr>
          <w:rFonts w:ascii="Arial" w:eastAsia="Arial" w:hAnsi="Arial" w:cs="Arial"/>
          <w:b/>
          <w:color w:val="000000" w:themeColor="text1"/>
        </w:rPr>
        <w:t xml:space="preserve">October </w:t>
      </w:r>
      <w:r w:rsidR="00496B96" w:rsidRPr="00D21987">
        <w:rPr>
          <w:rFonts w:ascii="Arial" w:eastAsia="Arial" w:hAnsi="Arial" w:cs="Arial"/>
          <w:b/>
          <w:color w:val="000000" w:themeColor="text1"/>
        </w:rPr>
        <w:t>29</w:t>
      </w:r>
      <w:r w:rsidRPr="00D21987">
        <w:rPr>
          <w:rFonts w:ascii="Arial" w:eastAsia="Arial" w:hAnsi="Arial" w:cs="Arial"/>
          <w:b/>
          <w:color w:val="000000" w:themeColor="text1"/>
        </w:rPr>
        <w:t>, 20</w:t>
      </w:r>
      <w:r w:rsidR="00496B96" w:rsidRPr="00D21987">
        <w:rPr>
          <w:rFonts w:ascii="Arial" w:eastAsia="Arial" w:hAnsi="Arial" w:cs="Arial"/>
          <w:b/>
          <w:color w:val="000000" w:themeColor="text1"/>
        </w:rPr>
        <w:t>20</w:t>
      </w:r>
    </w:p>
    <w:p w14:paraId="72D73FD1" w14:textId="77777777" w:rsidR="001B53B2" w:rsidRDefault="001B53B2">
      <w:pPr>
        <w:spacing w:line="38" w:lineRule="exact"/>
        <w:rPr>
          <w:sz w:val="20"/>
          <w:szCs w:val="20"/>
        </w:rPr>
      </w:pPr>
    </w:p>
    <w:p w14:paraId="46B8295D" w14:textId="77777777" w:rsidR="00FF7DAD" w:rsidRDefault="00FF7DAD" w:rsidP="00FF7DAD">
      <w:pPr>
        <w:rPr>
          <w:sz w:val="20"/>
          <w:szCs w:val="20"/>
        </w:rPr>
      </w:pPr>
      <w:r>
        <w:rPr>
          <w:rFonts w:ascii="Arial" w:eastAsia="Arial" w:hAnsi="Arial" w:cs="Arial"/>
        </w:rPr>
        <w:t>Submit/Post to School Website</w:t>
      </w:r>
    </w:p>
    <w:p w14:paraId="2217B91E" w14:textId="77777777" w:rsidR="001B53B2" w:rsidRDefault="001B53B2">
      <w:pPr>
        <w:spacing w:line="347" w:lineRule="exact"/>
        <w:rPr>
          <w:sz w:val="20"/>
          <w:szCs w:val="20"/>
        </w:rPr>
      </w:pPr>
    </w:p>
    <w:p w14:paraId="03256FB2" w14:textId="62200E67" w:rsidR="00235035" w:rsidRDefault="00EF3571">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fall</w:t>
      </w:r>
      <w:r>
        <w:rPr>
          <w:rFonts w:ascii="Arial" w:eastAsia="Arial" w:hAnsi="Arial" w:cs="Arial"/>
        </w:rPr>
        <w:t xml:space="preserve"> interim assessment(s) please provide </w:t>
      </w:r>
      <w:r w:rsidR="00877FF4">
        <w:rPr>
          <w:rFonts w:ascii="Arial" w:eastAsia="Arial" w:hAnsi="Arial" w:cs="Arial"/>
        </w:rPr>
        <w:t xml:space="preserve">a short </w:t>
      </w:r>
      <w:r w:rsidR="00877FF4" w:rsidRPr="00DF0983">
        <w:rPr>
          <w:rFonts w:ascii="Arial" w:eastAsia="Arial" w:hAnsi="Arial" w:cs="Arial"/>
        </w:rPr>
        <w:t xml:space="preserve">narrative </w:t>
      </w:r>
      <w:r w:rsidR="00DF0983" w:rsidRPr="00DF0983">
        <w:rPr>
          <w:rFonts w:ascii="Arial" w:eastAsia="Arial" w:hAnsi="Arial" w:cs="Arial"/>
        </w:rPr>
        <w:t xml:space="preserve">to </w:t>
      </w:r>
      <w:r w:rsidRPr="00DF0983">
        <w:rPr>
          <w:rFonts w:ascii="Arial" w:eastAsia="Arial" w:hAnsi="Arial" w:cs="Arial"/>
        </w:rPr>
        <w:t>capture</w:t>
      </w:r>
      <w:r>
        <w:rPr>
          <w:rFonts w:ascii="Arial" w:eastAsia="Arial" w:hAnsi="Arial" w:cs="Arial"/>
        </w:rPr>
        <w:t xml:space="preserve"> your progress in the implementation of your School Performance Plan thus far.</w:t>
      </w:r>
    </w:p>
    <w:p w14:paraId="4E3AB131" w14:textId="77777777" w:rsidR="00235035" w:rsidRDefault="00235035">
      <w:pPr>
        <w:rPr>
          <w:rFonts w:ascii="Arial" w:eastAsia="Arial" w:hAnsi="Arial" w:cs="Arial"/>
        </w:rPr>
      </w:pPr>
    </w:p>
    <w:p w14:paraId="3CAC811E" w14:textId="77777777" w:rsidR="00537B5A" w:rsidRPr="00D505D4" w:rsidRDefault="00235035"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35968907" w14:textId="66CF1015" w:rsidR="00537B5A" w:rsidRDefault="00537B5A" w:rsidP="00537B5A">
      <w:pPr>
        <w:rPr>
          <w:rFonts w:ascii="Arial" w:eastAsia="Arial" w:hAnsi="Arial" w:cs="Arial"/>
          <w:b/>
          <w:bCs/>
        </w:rPr>
      </w:pPr>
    </w:p>
    <w:tbl>
      <w:tblPr>
        <w:tblStyle w:val="TableGrid"/>
        <w:tblW w:w="0" w:type="auto"/>
        <w:tblLook w:val="04A0" w:firstRow="1" w:lastRow="0" w:firstColumn="1" w:lastColumn="0" w:noHBand="0" w:noVBand="1"/>
      </w:tblPr>
      <w:tblGrid>
        <w:gridCol w:w="3123"/>
        <w:gridCol w:w="3123"/>
        <w:gridCol w:w="3124"/>
      </w:tblGrid>
      <w:tr w:rsidR="00C22CBE" w14:paraId="5964F55A" w14:textId="77777777" w:rsidTr="005F7276">
        <w:tc>
          <w:tcPr>
            <w:tcW w:w="3123" w:type="dxa"/>
          </w:tcPr>
          <w:p w14:paraId="08151C6A" w14:textId="77777777" w:rsidR="00C22CBE" w:rsidRDefault="00C22CBE" w:rsidP="005F7276">
            <w:pPr>
              <w:ind w:left="100"/>
              <w:rPr>
                <w:rFonts w:ascii="Arial" w:eastAsia="Arial" w:hAnsi="Arial" w:cs="Arial"/>
                <w:b/>
                <w:bCs/>
              </w:rPr>
            </w:pPr>
            <w:r w:rsidRPr="00741FD3">
              <w:rPr>
                <w:rFonts w:ascii="Arial" w:eastAsia="Arial" w:hAnsi="Arial" w:cs="Arial"/>
                <w:b/>
                <w:bCs/>
              </w:rPr>
              <w:lastRenderedPageBreak/>
              <w:t>Progress</w:t>
            </w:r>
          </w:p>
          <w:p w14:paraId="2CEFBB17" w14:textId="77777777" w:rsidR="00C22CBE" w:rsidRPr="00741FD3" w:rsidRDefault="00C22CBE" w:rsidP="005F7276">
            <w:pPr>
              <w:ind w:left="100"/>
              <w:rPr>
                <w:rFonts w:ascii="Arial" w:eastAsia="Arial" w:hAnsi="Arial" w:cs="Arial"/>
                <w:b/>
                <w:bCs/>
              </w:rPr>
            </w:pPr>
          </w:p>
          <w:p w14:paraId="068BB31A" w14:textId="5E326ACA" w:rsidR="00CA5308" w:rsidRDefault="00CA5308" w:rsidP="005F7276">
            <w:pPr>
              <w:pStyle w:val="ListParagraph"/>
              <w:numPr>
                <w:ilvl w:val="0"/>
                <w:numId w:val="10"/>
              </w:numPr>
              <w:rPr>
                <w:sz w:val="20"/>
                <w:szCs w:val="20"/>
              </w:rPr>
            </w:pPr>
            <w:r>
              <w:rPr>
                <w:sz w:val="20"/>
                <w:szCs w:val="20"/>
              </w:rPr>
              <w:t>Election Day Professional Development to include PD opportunities for staff for SPED, Interventions, School City Assessments</w:t>
            </w:r>
            <w:r w:rsidR="000E68D9">
              <w:rPr>
                <w:sz w:val="20"/>
                <w:szCs w:val="20"/>
              </w:rPr>
              <w:t xml:space="preserve"> and more.</w:t>
            </w:r>
            <w:r w:rsidR="00FA3C54">
              <w:rPr>
                <w:sz w:val="20"/>
                <w:szCs w:val="20"/>
              </w:rPr>
              <w:t xml:space="preserve">  The PD menu options were developed for staff from a staff and teacher survey to differentiate for teachers. </w:t>
            </w:r>
          </w:p>
          <w:p w14:paraId="03E93E1F" w14:textId="68EF03BA" w:rsidR="00C22CBE" w:rsidRDefault="005857F1" w:rsidP="005F7276">
            <w:pPr>
              <w:pStyle w:val="ListParagraph"/>
              <w:numPr>
                <w:ilvl w:val="0"/>
                <w:numId w:val="10"/>
              </w:numPr>
              <w:rPr>
                <w:sz w:val="20"/>
                <w:szCs w:val="20"/>
              </w:rPr>
            </w:pPr>
            <w:r>
              <w:rPr>
                <w:sz w:val="20"/>
                <w:szCs w:val="20"/>
              </w:rPr>
              <w:t xml:space="preserve">PD to be offered on how to use MAP scores/data to drive instruction for students according the readiness level indicated by MAPs. </w:t>
            </w:r>
          </w:p>
          <w:p w14:paraId="4969428B" w14:textId="77777777" w:rsidR="00C22CBE" w:rsidRDefault="00C22CBE" w:rsidP="005F7276">
            <w:pPr>
              <w:pStyle w:val="ListParagraph"/>
              <w:numPr>
                <w:ilvl w:val="0"/>
                <w:numId w:val="10"/>
              </w:numPr>
              <w:rPr>
                <w:sz w:val="20"/>
                <w:szCs w:val="20"/>
              </w:rPr>
            </w:pPr>
            <w:r>
              <w:rPr>
                <w:sz w:val="20"/>
                <w:szCs w:val="20"/>
              </w:rPr>
              <w:t xml:space="preserve">Teachers </w:t>
            </w:r>
            <w:r w:rsidR="000E68D9">
              <w:rPr>
                <w:sz w:val="20"/>
                <w:szCs w:val="20"/>
              </w:rPr>
              <w:t xml:space="preserve">meeting weekly </w:t>
            </w:r>
            <w:r w:rsidR="002618E0">
              <w:rPr>
                <w:sz w:val="20"/>
                <w:szCs w:val="20"/>
              </w:rPr>
              <w:t>for PLCs and to discuss student progress on common assessments</w:t>
            </w:r>
            <w:r w:rsidR="005537B1">
              <w:rPr>
                <w:sz w:val="20"/>
                <w:szCs w:val="20"/>
              </w:rPr>
              <w:t>.</w:t>
            </w:r>
          </w:p>
          <w:p w14:paraId="09B012DF" w14:textId="060935B2" w:rsidR="000C5A91" w:rsidRPr="007232EB" w:rsidRDefault="005537B1" w:rsidP="007232EB">
            <w:pPr>
              <w:pStyle w:val="ListParagraph"/>
              <w:numPr>
                <w:ilvl w:val="0"/>
                <w:numId w:val="10"/>
              </w:numPr>
              <w:rPr>
                <w:sz w:val="20"/>
                <w:szCs w:val="20"/>
              </w:rPr>
            </w:pPr>
            <w:r>
              <w:rPr>
                <w:sz w:val="20"/>
                <w:szCs w:val="20"/>
              </w:rPr>
              <w:t xml:space="preserve">SLO </w:t>
            </w:r>
            <w:r w:rsidR="005857F1">
              <w:rPr>
                <w:sz w:val="20"/>
                <w:szCs w:val="20"/>
              </w:rPr>
              <w:t xml:space="preserve">PD to occur on November 3. </w:t>
            </w:r>
          </w:p>
        </w:tc>
        <w:tc>
          <w:tcPr>
            <w:tcW w:w="3123" w:type="dxa"/>
          </w:tcPr>
          <w:p w14:paraId="42D0AB7C" w14:textId="77777777" w:rsidR="00C22CBE" w:rsidRDefault="00C22CBE" w:rsidP="003F133D">
            <w:pPr>
              <w:rPr>
                <w:rFonts w:ascii="Arial" w:eastAsia="Arial" w:hAnsi="Arial" w:cs="Arial"/>
                <w:b/>
                <w:bCs/>
              </w:rPr>
            </w:pPr>
            <w:r>
              <w:rPr>
                <w:rFonts w:ascii="Arial" w:eastAsia="Arial" w:hAnsi="Arial" w:cs="Arial"/>
                <w:b/>
                <w:bCs/>
              </w:rPr>
              <w:t>Barriers</w:t>
            </w:r>
          </w:p>
          <w:p w14:paraId="5A4F8FE8" w14:textId="77777777" w:rsidR="00C22CBE" w:rsidRDefault="00C22CBE" w:rsidP="003F133D">
            <w:pPr>
              <w:rPr>
                <w:rFonts w:ascii="Arial" w:eastAsia="Arial" w:hAnsi="Arial" w:cs="Arial"/>
                <w:b/>
                <w:bCs/>
              </w:rPr>
            </w:pPr>
          </w:p>
          <w:p w14:paraId="7A9F0CB6" w14:textId="77777777" w:rsidR="00C22CBE" w:rsidRPr="00240B09" w:rsidRDefault="005F7276" w:rsidP="00FC63BE">
            <w:pPr>
              <w:pStyle w:val="ListParagraph"/>
              <w:numPr>
                <w:ilvl w:val="0"/>
                <w:numId w:val="10"/>
              </w:numPr>
              <w:rPr>
                <w:rFonts w:eastAsia="Arial"/>
                <w:b/>
                <w:bCs/>
                <w:sz w:val="20"/>
                <w:szCs w:val="20"/>
              </w:rPr>
            </w:pPr>
            <w:r>
              <w:rPr>
                <w:rFonts w:eastAsia="Arial"/>
                <w:sz w:val="20"/>
                <w:szCs w:val="20"/>
              </w:rPr>
              <w:t xml:space="preserve">Given the parameters that are in place </w:t>
            </w:r>
            <w:r w:rsidR="00EC6CE8">
              <w:rPr>
                <w:rFonts w:eastAsia="Arial"/>
                <w:sz w:val="20"/>
                <w:szCs w:val="20"/>
              </w:rPr>
              <w:t>during in person instruction due to COVID-19, traditional best practices in instruction have had to be sacrificed for student and staff safety (</w:t>
            </w:r>
            <w:r w:rsidR="00FC63BE">
              <w:rPr>
                <w:rFonts w:eastAsia="Arial"/>
                <w:sz w:val="20"/>
                <w:szCs w:val="20"/>
              </w:rPr>
              <w:t xml:space="preserve">spacing, mask wearing, frequency of handwashing and sanitizing taking away instructional time, limited ability to have small group interventions early on, limited ability to have students work together in groups to further learning and discussion, etc.) </w:t>
            </w:r>
          </w:p>
          <w:p w14:paraId="66D5B626" w14:textId="123B16A1" w:rsidR="00240B09" w:rsidRPr="00FC63BE" w:rsidRDefault="006D31C0" w:rsidP="00FC63BE">
            <w:pPr>
              <w:pStyle w:val="ListParagraph"/>
              <w:numPr>
                <w:ilvl w:val="0"/>
                <w:numId w:val="10"/>
              </w:numPr>
              <w:rPr>
                <w:rFonts w:eastAsia="Arial"/>
                <w:b/>
                <w:bCs/>
                <w:sz w:val="20"/>
                <w:szCs w:val="20"/>
              </w:rPr>
            </w:pPr>
            <w:r>
              <w:rPr>
                <w:rFonts w:eastAsia="Arial"/>
                <w:sz w:val="20"/>
                <w:szCs w:val="20"/>
              </w:rPr>
              <w:t xml:space="preserve">Because of COVID-19, the school master schedule has had to be altered and we are not able to offer weekly teacher PLC time during the school days.  Therefore, the teacher PLC time has been moved to early release Wednesday time, cutting into professional development time. </w:t>
            </w:r>
            <w:r w:rsidR="00240B09">
              <w:rPr>
                <w:rFonts w:eastAsia="Arial"/>
                <w:sz w:val="20"/>
                <w:szCs w:val="20"/>
              </w:rPr>
              <w:t xml:space="preserve"> </w:t>
            </w:r>
          </w:p>
        </w:tc>
        <w:tc>
          <w:tcPr>
            <w:tcW w:w="3124" w:type="dxa"/>
          </w:tcPr>
          <w:p w14:paraId="2FB9CE82" w14:textId="77777777" w:rsidR="00C22CBE" w:rsidRDefault="00C22CBE" w:rsidP="003F133D">
            <w:pPr>
              <w:rPr>
                <w:rFonts w:ascii="Arial" w:eastAsia="Arial" w:hAnsi="Arial" w:cs="Arial"/>
                <w:b/>
                <w:bCs/>
              </w:rPr>
            </w:pPr>
            <w:r>
              <w:rPr>
                <w:rFonts w:ascii="Arial" w:eastAsia="Arial" w:hAnsi="Arial" w:cs="Arial"/>
                <w:b/>
                <w:bCs/>
              </w:rPr>
              <w:t>Next Steps</w:t>
            </w:r>
          </w:p>
          <w:p w14:paraId="063430FD" w14:textId="77777777" w:rsidR="00C22CBE" w:rsidRDefault="00C22CBE" w:rsidP="003F133D">
            <w:pPr>
              <w:rPr>
                <w:rFonts w:ascii="Arial" w:eastAsia="Arial" w:hAnsi="Arial" w:cs="Arial"/>
                <w:b/>
                <w:bCs/>
              </w:rPr>
            </w:pPr>
          </w:p>
          <w:p w14:paraId="1B4812A2" w14:textId="30150DDA" w:rsidR="00C22CBE" w:rsidRPr="002730A3" w:rsidRDefault="00C22CBE" w:rsidP="003F133D">
            <w:pPr>
              <w:pStyle w:val="ListParagraph"/>
              <w:numPr>
                <w:ilvl w:val="0"/>
                <w:numId w:val="10"/>
              </w:numPr>
              <w:rPr>
                <w:rFonts w:ascii="Arial" w:eastAsia="Arial" w:hAnsi="Arial" w:cs="Arial"/>
                <w:b/>
                <w:bCs/>
                <w:sz w:val="20"/>
                <w:szCs w:val="20"/>
              </w:rPr>
            </w:pPr>
            <w:r w:rsidRPr="00741FD3">
              <w:rPr>
                <w:sz w:val="20"/>
                <w:szCs w:val="20"/>
              </w:rPr>
              <w:t xml:space="preserve">Plan staff </w:t>
            </w:r>
            <w:r w:rsidR="00C416D4">
              <w:rPr>
                <w:sz w:val="20"/>
                <w:szCs w:val="20"/>
              </w:rPr>
              <w:t>On-site Novice Teacher Seminar:  we have 10 staff members in classrooms that are either 1</w:t>
            </w:r>
            <w:r w:rsidR="00C416D4" w:rsidRPr="00C416D4">
              <w:rPr>
                <w:sz w:val="20"/>
                <w:szCs w:val="20"/>
                <w:vertAlign w:val="superscript"/>
              </w:rPr>
              <w:t>st</w:t>
            </w:r>
            <w:r w:rsidR="00C416D4">
              <w:rPr>
                <w:sz w:val="20"/>
                <w:szCs w:val="20"/>
              </w:rPr>
              <w:t xml:space="preserve"> year teachers, 2</w:t>
            </w:r>
            <w:r w:rsidR="00C416D4" w:rsidRPr="00C416D4">
              <w:rPr>
                <w:sz w:val="20"/>
                <w:szCs w:val="20"/>
                <w:vertAlign w:val="superscript"/>
              </w:rPr>
              <w:t>nd</w:t>
            </w:r>
            <w:r w:rsidR="00C416D4">
              <w:rPr>
                <w:sz w:val="20"/>
                <w:szCs w:val="20"/>
              </w:rPr>
              <w:t xml:space="preserve"> year teachers, or long</w:t>
            </w:r>
            <w:r w:rsidR="005857F1">
              <w:rPr>
                <w:sz w:val="20"/>
                <w:szCs w:val="20"/>
              </w:rPr>
              <w:t>-</w:t>
            </w:r>
            <w:r w:rsidR="00C416D4">
              <w:rPr>
                <w:sz w:val="20"/>
                <w:szCs w:val="20"/>
              </w:rPr>
              <w:t xml:space="preserve">term subs/interventionists. These staff will attend monthly trainings of a variety of topics to support them instructionally and professionally. </w:t>
            </w:r>
          </w:p>
          <w:p w14:paraId="5531CF7B" w14:textId="77777777" w:rsidR="00CB77BD" w:rsidRPr="00CB77BD" w:rsidRDefault="00C22CBE" w:rsidP="00CB77BD">
            <w:pPr>
              <w:pStyle w:val="ListParagraph"/>
              <w:numPr>
                <w:ilvl w:val="0"/>
                <w:numId w:val="10"/>
              </w:numPr>
              <w:rPr>
                <w:rFonts w:ascii="Arial" w:eastAsia="Arial" w:hAnsi="Arial" w:cs="Arial"/>
                <w:b/>
                <w:bCs/>
                <w:sz w:val="20"/>
                <w:szCs w:val="20"/>
              </w:rPr>
            </w:pPr>
            <w:r>
              <w:rPr>
                <w:rFonts w:eastAsia="Arial"/>
                <w:sz w:val="20"/>
                <w:szCs w:val="20"/>
              </w:rPr>
              <w:t xml:space="preserve">Continue to offer and provide trainings and opportunities for teachers in the areas of Benchmark, </w:t>
            </w:r>
            <w:proofErr w:type="spellStart"/>
            <w:r>
              <w:rPr>
                <w:rFonts w:eastAsia="Arial"/>
                <w:sz w:val="20"/>
                <w:szCs w:val="20"/>
              </w:rPr>
              <w:t>AimsWeb</w:t>
            </w:r>
            <w:proofErr w:type="spellEnd"/>
            <w:r>
              <w:rPr>
                <w:rFonts w:eastAsia="Arial"/>
                <w:sz w:val="20"/>
                <w:szCs w:val="20"/>
              </w:rPr>
              <w:t>, Technology in the Classroom and Intervention Program</w:t>
            </w:r>
            <w:r w:rsidR="00AA2F81">
              <w:rPr>
                <w:rFonts w:eastAsia="Arial"/>
                <w:sz w:val="20"/>
                <w:szCs w:val="20"/>
              </w:rPr>
              <w:t>s</w:t>
            </w:r>
            <w:r w:rsidR="00CB77BD">
              <w:rPr>
                <w:rFonts w:eastAsia="Arial"/>
                <w:sz w:val="20"/>
                <w:szCs w:val="20"/>
              </w:rPr>
              <w:t xml:space="preserve"> before/after school</w:t>
            </w:r>
          </w:p>
          <w:p w14:paraId="1E6674F3" w14:textId="77777777" w:rsidR="003B20F2" w:rsidRPr="003B20F2" w:rsidRDefault="00CB77BD" w:rsidP="003B20F2">
            <w:pPr>
              <w:pStyle w:val="ListParagraph"/>
              <w:numPr>
                <w:ilvl w:val="0"/>
                <w:numId w:val="10"/>
              </w:numPr>
              <w:rPr>
                <w:rFonts w:ascii="Arial" w:eastAsia="Arial" w:hAnsi="Arial" w:cs="Arial"/>
                <w:b/>
                <w:bCs/>
                <w:sz w:val="20"/>
                <w:szCs w:val="20"/>
              </w:rPr>
            </w:pPr>
            <w:r>
              <w:rPr>
                <w:rFonts w:eastAsia="Arial"/>
                <w:sz w:val="20"/>
                <w:szCs w:val="20"/>
              </w:rPr>
              <w:t xml:space="preserve">Use Fall MAPs data to </w:t>
            </w:r>
            <w:r w:rsidR="00B109C5">
              <w:rPr>
                <w:rFonts w:eastAsia="Arial"/>
                <w:sz w:val="20"/>
                <w:szCs w:val="20"/>
              </w:rPr>
              <w:t>determine next steps for individual and groups of students in the areas of reading and Math</w:t>
            </w:r>
          </w:p>
          <w:p w14:paraId="7CFA9D80" w14:textId="6F86E339" w:rsidR="003B20F2" w:rsidRPr="003B20F2" w:rsidRDefault="003B20F2" w:rsidP="003B20F2">
            <w:pPr>
              <w:pStyle w:val="ListParagraph"/>
              <w:numPr>
                <w:ilvl w:val="0"/>
                <w:numId w:val="10"/>
              </w:numPr>
              <w:rPr>
                <w:rFonts w:ascii="Arial" w:eastAsia="Arial" w:hAnsi="Arial" w:cs="Arial"/>
                <w:b/>
                <w:bCs/>
                <w:sz w:val="20"/>
                <w:szCs w:val="20"/>
              </w:rPr>
            </w:pPr>
            <w:r>
              <w:rPr>
                <w:rFonts w:eastAsia="Arial"/>
                <w:sz w:val="20"/>
                <w:szCs w:val="20"/>
              </w:rPr>
              <w:t xml:space="preserve">Admin to meet with PLC coach from </w:t>
            </w:r>
            <w:r w:rsidR="0081641E">
              <w:rPr>
                <w:rFonts w:eastAsia="Arial"/>
                <w:sz w:val="20"/>
                <w:szCs w:val="20"/>
              </w:rPr>
              <w:t xml:space="preserve">Catapult Learning, the </w:t>
            </w:r>
            <w:r>
              <w:rPr>
                <w:rFonts w:eastAsia="Arial"/>
                <w:sz w:val="20"/>
                <w:szCs w:val="20"/>
              </w:rPr>
              <w:t>new district vendor</w:t>
            </w:r>
            <w:r w:rsidR="0081641E">
              <w:rPr>
                <w:rFonts w:eastAsia="Arial"/>
                <w:sz w:val="20"/>
                <w:szCs w:val="20"/>
              </w:rPr>
              <w:t xml:space="preserve"> for the PLC Process</w:t>
            </w:r>
            <w:r w:rsidR="00B109C5">
              <w:rPr>
                <w:rFonts w:eastAsia="Arial"/>
                <w:sz w:val="20"/>
                <w:szCs w:val="20"/>
              </w:rPr>
              <w:t xml:space="preserve">. </w:t>
            </w:r>
          </w:p>
          <w:p w14:paraId="3C81C4BA" w14:textId="4D68E0C8" w:rsidR="00AA2F81" w:rsidRPr="00AA2F81" w:rsidRDefault="00AA2F81" w:rsidP="00CB77BD">
            <w:pPr>
              <w:pStyle w:val="ListParagraph"/>
              <w:ind w:left="460"/>
              <w:rPr>
                <w:rFonts w:ascii="Arial" w:eastAsia="Arial" w:hAnsi="Arial" w:cs="Arial"/>
                <w:b/>
                <w:bCs/>
                <w:sz w:val="20"/>
                <w:szCs w:val="20"/>
              </w:rPr>
            </w:pPr>
          </w:p>
        </w:tc>
      </w:tr>
    </w:tbl>
    <w:p w14:paraId="30A8D6AA" w14:textId="583FF3D9" w:rsidR="00C22CBE" w:rsidRDefault="00C22CBE" w:rsidP="00537B5A">
      <w:pPr>
        <w:rPr>
          <w:rFonts w:ascii="Arial" w:eastAsia="Arial" w:hAnsi="Arial" w:cs="Arial"/>
          <w:b/>
          <w:bCs/>
        </w:rPr>
      </w:pPr>
    </w:p>
    <w:p w14:paraId="287ABF99" w14:textId="7C2FFA54" w:rsidR="00C22CBE" w:rsidRDefault="00C22CBE" w:rsidP="00537B5A">
      <w:pPr>
        <w:rPr>
          <w:rFonts w:ascii="Arial" w:eastAsia="Arial" w:hAnsi="Arial" w:cs="Arial"/>
          <w:b/>
          <w:color w:val="FF0000"/>
        </w:rPr>
      </w:pPr>
    </w:p>
    <w:p w14:paraId="57A35A38" w14:textId="30C8F594" w:rsidR="0018014A" w:rsidRDefault="0018014A" w:rsidP="00537B5A">
      <w:pPr>
        <w:rPr>
          <w:rFonts w:ascii="Arial" w:eastAsia="Arial" w:hAnsi="Arial" w:cs="Arial"/>
          <w:b/>
          <w:color w:val="FF0000"/>
        </w:rPr>
      </w:pPr>
    </w:p>
    <w:p w14:paraId="28820370" w14:textId="1ECA9CE8" w:rsidR="0018014A" w:rsidRDefault="0018014A" w:rsidP="00537B5A">
      <w:pPr>
        <w:rPr>
          <w:rFonts w:ascii="Arial" w:eastAsia="Arial" w:hAnsi="Arial" w:cs="Arial"/>
          <w:b/>
          <w:color w:val="FF0000"/>
        </w:rPr>
      </w:pPr>
    </w:p>
    <w:p w14:paraId="5DF2331E" w14:textId="2F9FE0A3" w:rsidR="0018014A" w:rsidRDefault="0018014A" w:rsidP="00537B5A">
      <w:pPr>
        <w:rPr>
          <w:rFonts w:ascii="Arial" w:eastAsia="Arial" w:hAnsi="Arial" w:cs="Arial"/>
          <w:b/>
          <w:color w:val="FF0000"/>
        </w:rPr>
      </w:pPr>
    </w:p>
    <w:p w14:paraId="2379A5C8" w14:textId="0CD9B7F6" w:rsidR="0018014A" w:rsidRDefault="0018014A" w:rsidP="00537B5A">
      <w:pPr>
        <w:rPr>
          <w:rFonts w:ascii="Arial" w:eastAsia="Arial" w:hAnsi="Arial" w:cs="Arial"/>
          <w:b/>
          <w:color w:val="FF0000"/>
        </w:rPr>
      </w:pPr>
    </w:p>
    <w:p w14:paraId="177304BA" w14:textId="32891B6D" w:rsidR="0018014A" w:rsidRDefault="0018014A" w:rsidP="00537B5A">
      <w:pPr>
        <w:rPr>
          <w:rFonts w:ascii="Arial" w:eastAsia="Arial" w:hAnsi="Arial" w:cs="Arial"/>
          <w:b/>
          <w:color w:val="FF0000"/>
        </w:rPr>
      </w:pPr>
    </w:p>
    <w:p w14:paraId="50EE05DB" w14:textId="5663738E" w:rsidR="0018014A" w:rsidRDefault="0018014A" w:rsidP="00537B5A">
      <w:pPr>
        <w:rPr>
          <w:rFonts w:ascii="Arial" w:eastAsia="Arial" w:hAnsi="Arial" w:cs="Arial"/>
          <w:b/>
          <w:color w:val="FF0000"/>
        </w:rPr>
      </w:pPr>
    </w:p>
    <w:p w14:paraId="4054F5FD" w14:textId="166DB7DD" w:rsidR="0018014A" w:rsidRDefault="0018014A" w:rsidP="00537B5A">
      <w:pPr>
        <w:rPr>
          <w:rFonts w:ascii="Arial" w:eastAsia="Arial" w:hAnsi="Arial" w:cs="Arial"/>
          <w:b/>
          <w:color w:val="FF0000"/>
        </w:rPr>
      </w:pPr>
    </w:p>
    <w:p w14:paraId="0A3361AB" w14:textId="77777777" w:rsidR="0018014A" w:rsidRDefault="0018014A" w:rsidP="00537B5A">
      <w:pPr>
        <w:rPr>
          <w:rFonts w:ascii="Arial" w:eastAsia="Arial" w:hAnsi="Arial" w:cs="Arial"/>
          <w:b/>
          <w:color w:val="FF0000"/>
        </w:rPr>
      </w:pPr>
    </w:p>
    <w:p w14:paraId="6B13A7A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1956EF4E" w14:textId="1BEAD316" w:rsidR="00537B5A" w:rsidRDefault="00537B5A" w:rsidP="00537B5A">
      <w:pPr>
        <w:rPr>
          <w:rFonts w:ascii="Arial" w:eastAsia="Arial" w:hAnsi="Arial" w:cs="Arial"/>
          <w:b/>
          <w:color w:val="FF0000"/>
        </w:rPr>
      </w:pPr>
    </w:p>
    <w:tbl>
      <w:tblPr>
        <w:tblStyle w:val="TableGrid"/>
        <w:tblW w:w="0" w:type="auto"/>
        <w:tblLook w:val="04A0" w:firstRow="1" w:lastRow="0" w:firstColumn="1" w:lastColumn="0" w:noHBand="0" w:noVBand="1"/>
      </w:tblPr>
      <w:tblGrid>
        <w:gridCol w:w="3123"/>
        <w:gridCol w:w="3123"/>
        <w:gridCol w:w="3124"/>
      </w:tblGrid>
      <w:tr w:rsidR="00BB3530" w14:paraId="1F03E336" w14:textId="77777777" w:rsidTr="003F133D">
        <w:tc>
          <w:tcPr>
            <w:tcW w:w="3123" w:type="dxa"/>
          </w:tcPr>
          <w:p w14:paraId="08CEFA29" w14:textId="77777777" w:rsidR="00BB3530" w:rsidRDefault="00BB3530" w:rsidP="003F133D">
            <w:pPr>
              <w:ind w:left="100"/>
              <w:rPr>
                <w:rFonts w:ascii="Arial" w:eastAsia="Arial" w:hAnsi="Arial" w:cs="Arial"/>
                <w:b/>
                <w:bCs/>
              </w:rPr>
            </w:pPr>
            <w:r w:rsidRPr="00741FD3">
              <w:rPr>
                <w:rFonts w:ascii="Arial" w:eastAsia="Arial" w:hAnsi="Arial" w:cs="Arial"/>
                <w:b/>
                <w:bCs/>
              </w:rPr>
              <w:t>Progress</w:t>
            </w:r>
          </w:p>
          <w:p w14:paraId="075FBD1B" w14:textId="77777777" w:rsidR="00BB3530" w:rsidRPr="00741FD3" w:rsidRDefault="00BB3530" w:rsidP="003F133D">
            <w:pPr>
              <w:ind w:left="100"/>
              <w:rPr>
                <w:rFonts w:ascii="Arial" w:eastAsia="Arial" w:hAnsi="Arial" w:cs="Arial"/>
                <w:b/>
                <w:bCs/>
              </w:rPr>
            </w:pPr>
          </w:p>
          <w:p w14:paraId="0B82D26B" w14:textId="77777777" w:rsidR="00BB3530" w:rsidRDefault="00BB3530" w:rsidP="003F133D">
            <w:pPr>
              <w:pStyle w:val="ListParagraph"/>
              <w:numPr>
                <w:ilvl w:val="0"/>
                <w:numId w:val="10"/>
              </w:numPr>
              <w:rPr>
                <w:sz w:val="20"/>
                <w:szCs w:val="20"/>
              </w:rPr>
            </w:pPr>
            <w:r>
              <w:rPr>
                <w:sz w:val="20"/>
                <w:szCs w:val="20"/>
              </w:rPr>
              <w:t xml:space="preserve">System in place for intervening for Distance Learning students who are not attending/participation, in collaboration with the district re-engagement/truancy department. </w:t>
            </w:r>
          </w:p>
          <w:p w14:paraId="523B392F" w14:textId="70F11535" w:rsidR="00AF4B21" w:rsidRPr="00DE2D20" w:rsidRDefault="00AF4B21" w:rsidP="00AF4B21">
            <w:pPr>
              <w:pStyle w:val="ListParagraph"/>
              <w:numPr>
                <w:ilvl w:val="0"/>
                <w:numId w:val="10"/>
              </w:numPr>
              <w:rPr>
                <w:rFonts w:eastAsia="Arial"/>
              </w:rPr>
            </w:pPr>
            <w:r w:rsidRPr="00DE2D20">
              <w:rPr>
                <w:rFonts w:eastAsia="Arial"/>
              </w:rPr>
              <w:lastRenderedPageBreak/>
              <w:t xml:space="preserve">Back to School Night has already taken place </w:t>
            </w:r>
            <w:r>
              <w:rPr>
                <w:rFonts w:eastAsia="Arial"/>
              </w:rPr>
              <w:t>and our</w:t>
            </w:r>
            <w:r w:rsidRPr="00DE2D20">
              <w:rPr>
                <w:rFonts w:eastAsia="Arial"/>
              </w:rPr>
              <w:t xml:space="preserve"> 1</w:t>
            </w:r>
            <w:r w:rsidRPr="00DE2D20">
              <w:rPr>
                <w:rFonts w:eastAsia="Arial"/>
                <w:vertAlign w:val="superscript"/>
              </w:rPr>
              <w:t>st</w:t>
            </w:r>
            <w:r w:rsidRPr="00DE2D20">
              <w:rPr>
                <w:rFonts w:eastAsia="Arial"/>
              </w:rPr>
              <w:t xml:space="preserve"> Quarter Awards Ceremony</w:t>
            </w:r>
            <w:r>
              <w:rPr>
                <w:rFonts w:eastAsia="Arial"/>
              </w:rPr>
              <w:t xml:space="preserve"> will take place via Zoom during the </w:t>
            </w:r>
            <w:r w:rsidR="0081391A">
              <w:rPr>
                <w:rFonts w:eastAsia="Arial"/>
              </w:rPr>
              <w:t xml:space="preserve">week of November 9. </w:t>
            </w:r>
          </w:p>
          <w:p w14:paraId="450DA0F5" w14:textId="335A9C88" w:rsidR="00AF4B21" w:rsidRPr="00DE2D20" w:rsidRDefault="0081391A" w:rsidP="00AF4B21">
            <w:pPr>
              <w:pStyle w:val="ListParagraph"/>
              <w:numPr>
                <w:ilvl w:val="0"/>
                <w:numId w:val="10"/>
              </w:numPr>
              <w:rPr>
                <w:rFonts w:eastAsia="Arial"/>
              </w:rPr>
            </w:pPr>
            <w:r>
              <w:rPr>
                <w:rFonts w:eastAsia="Arial"/>
              </w:rPr>
              <w:t xml:space="preserve">Counselor has help first Parent University class via Zoom. </w:t>
            </w:r>
          </w:p>
          <w:p w14:paraId="2978F913" w14:textId="7E4AFCE3" w:rsidR="00BB3530" w:rsidRPr="0040080A" w:rsidRDefault="00AF4B21" w:rsidP="00AF4B21">
            <w:pPr>
              <w:pStyle w:val="ListParagraph"/>
              <w:numPr>
                <w:ilvl w:val="0"/>
                <w:numId w:val="10"/>
              </w:numPr>
              <w:rPr>
                <w:sz w:val="20"/>
                <w:szCs w:val="20"/>
              </w:rPr>
            </w:pPr>
            <w:r w:rsidRPr="00DE2D20">
              <w:rPr>
                <w:rFonts w:eastAsia="Arial"/>
              </w:rPr>
              <w:t>First conference week of the year has taken place</w:t>
            </w:r>
            <w:r w:rsidR="0081391A">
              <w:rPr>
                <w:rFonts w:eastAsia="Arial"/>
              </w:rPr>
              <w:t xml:space="preserve"> via Zoom. </w:t>
            </w:r>
          </w:p>
          <w:p w14:paraId="1DD47FBC" w14:textId="1D41661E" w:rsidR="0040080A" w:rsidRDefault="0040080A" w:rsidP="00AF4B21">
            <w:pPr>
              <w:pStyle w:val="ListParagraph"/>
              <w:numPr>
                <w:ilvl w:val="0"/>
                <w:numId w:val="10"/>
              </w:numPr>
              <w:rPr>
                <w:sz w:val="20"/>
                <w:szCs w:val="20"/>
              </w:rPr>
            </w:pPr>
            <w:r w:rsidRPr="00157995">
              <w:rPr>
                <w:rFonts w:eastAsia="Arial"/>
              </w:rPr>
              <w:t>Bennett funds a Safe Schools Professional that supports families in connecting them with necessary community resources</w:t>
            </w:r>
            <w:r>
              <w:rPr>
                <w:rFonts w:eastAsia="Arial"/>
              </w:rPr>
              <w:t>.</w:t>
            </w:r>
          </w:p>
          <w:p w14:paraId="2D83E57C" w14:textId="732896AF" w:rsidR="00BB3530" w:rsidRPr="00BB3530" w:rsidRDefault="00BB3530" w:rsidP="003F133D">
            <w:pPr>
              <w:rPr>
                <w:sz w:val="20"/>
                <w:szCs w:val="20"/>
              </w:rPr>
            </w:pPr>
          </w:p>
        </w:tc>
        <w:tc>
          <w:tcPr>
            <w:tcW w:w="3123" w:type="dxa"/>
          </w:tcPr>
          <w:p w14:paraId="3807874F" w14:textId="77777777" w:rsidR="00BB3530" w:rsidRDefault="00BB3530" w:rsidP="003F133D">
            <w:pPr>
              <w:rPr>
                <w:rFonts w:ascii="Arial" w:eastAsia="Arial" w:hAnsi="Arial" w:cs="Arial"/>
                <w:b/>
                <w:bCs/>
              </w:rPr>
            </w:pPr>
            <w:r>
              <w:rPr>
                <w:rFonts w:ascii="Arial" w:eastAsia="Arial" w:hAnsi="Arial" w:cs="Arial"/>
                <w:b/>
                <w:bCs/>
              </w:rPr>
              <w:lastRenderedPageBreak/>
              <w:t>Barriers</w:t>
            </w:r>
          </w:p>
          <w:p w14:paraId="13DEC38F" w14:textId="77777777" w:rsidR="00BB3530" w:rsidRDefault="00BB3530" w:rsidP="003F133D">
            <w:pPr>
              <w:rPr>
                <w:rFonts w:ascii="Arial" w:eastAsia="Arial" w:hAnsi="Arial" w:cs="Arial"/>
                <w:b/>
                <w:bCs/>
              </w:rPr>
            </w:pPr>
          </w:p>
          <w:p w14:paraId="0C0E0DC1" w14:textId="77777777" w:rsidR="00BB3530" w:rsidRPr="0081391A" w:rsidRDefault="0081391A" w:rsidP="003F133D">
            <w:pPr>
              <w:pStyle w:val="ListParagraph"/>
              <w:numPr>
                <w:ilvl w:val="0"/>
                <w:numId w:val="10"/>
              </w:numPr>
              <w:rPr>
                <w:rFonts w:eastAsia="Arial"/>
                <w:b/>
                <w:bCs/>
                <w:sz w:val="20"/>
                <w:szCs w:val="20"/>
              </w:rPr>
            </w:pPr>
            <w:r>
              <w:rPr>
                <w:rFonts w:eastAsia="Arial"/>
                <w:sz w:val="20"/>
                <w:szCs w:val="20"/>
              </w:rPr>
              <w:t xml:space="preserve">Due to COVID-19 Restrictions, families, visitors and volunteers are not permitted inside the building. </w:t>
            </w:r>
          </w:p>
          <w:p w14:paraId="7B34D2D5" w14:textId="77777777" w:rsidR="0081391A" w:rsidRPr="004F7BB1" w:rsidRDefault="00480082" w:rsidP="003F133D">
            <w:pPr>
              <w:pStyle w:val="ListParagraph"/>
              <w:numPr>
                <w:ilvl w:val="0"/>
                <w:numId w:val="10"/>
              </w:numPr>
              <w:rPr>
                <w:rFonts w:eastAsia="Arial"/>
                <w:b/>
                <w:bCs/>
                <w:sz w:val="20"/>
                <w:szCs w:val="20"/>
              </w:rPr>
            </w:pPr>
            <w:r>
              <w:rPr>
                <w:rFonts w:eastAsia="Arial"/>
                <w:sz w:val="20"/>
                <w:szCs w:val="20"/>
              </w:rPr>
              <w:t xml:space="preserve">We are unable to hold in person events for typical family engagement activities </w:t>
            </w:r>
            <w:r>
              <w:rPr>
                <w:rFonts w:eastAsia="Arial"/>
                <w:sz w:val="20"/>
                <w:szCs w:val="20"/>
              </w:rPr>
              <w:lastRenderedPageBreak/>
              <w:t xml:space="preserve">such as Family Game Night, Gingerbread Night, Back to School Night, etc. </w:t>
            </w:r>
          </w:p>
          <w:p w14:paraId="6219F4D8" w14:textId="17C78968" w:rsidR="004F7BB1" w:rsidRPr="00FC63BE" w:rsidRDefault="004F7BB1" w:rsidP="003F133D">
            <w:pPr>
              <w:pStyle w:val="ListParagraph"/>
              <w:numPr>
                <w:ilvl w:val="0"/>
                <w:numId w:val="10"/>
              </w:numPr>
              <w:rPr>
                <w:rFonts w:eastAsia="Arial"/>
                <w:b/>
                <w:bCs/>
                <w:sz w:val="20"/>
                <w:szCs w:val="20"/>
              </w:rPr>
            </w:pPr>
            <w:r>
              <w:rPr>
                <w:rFonts w:eastAsia="Arial"/>
                <w:sz w:val="20"/>
                <w:szCs w:val="20"/>
              </w:rPr>
              <w:t>Many of our students’ parents work multiple jobs and are unable to get time of work to attend the offered virtual events at various times of the day.</w:t>
            </w:r>
          </w:p>
        </w:tc>
        <w:tc>
          <w:tcPr>
            <w:tcW w:w="3124" w:type="dxa"/>
          </w:tcPr>
          <w:p w14:paraId="18D2E2C1" w14:textId="77777777" w:rsidR="00BB3530" w:rsidRDefault="00BB3530" w:rsidP="003F133D">
            <w:pPr>
              <w:rPr>
                <w:rFonts w:ascii="Arial" w:eastAsia="Arial" w:hAnsi="Arial" w:cs="Arial"/>
                <w:b/>
                <w:bCs/>
              </w:rPr>
            </w:pPr>
            <w:r>
              <w:rPr>
                <w:rFonts w:ascii="Arial" w:eastAsia="Arial" w:hAnsi="Arial" w:cs="Arial"/>
                <w:b/>
                <w:bCs/>
              </w:rPr>
              <w:lastRenderedPageBreak/>
              <w:t>Next Steps</w:t>
            </w:r>
          </w:p>
          <w:p w14:paraId="6D51C93F" w14:textId="77777777" w:rsidR="00BB3530" w:rsidRDefault="00BB3530" w:rsidP="003F133D">
            <w:pPr>
              <w:rPr>
                <w:rFonts w:ascii="Arial" w:eastAsia="Arial" w:hAnsi="Arial" w:cs="Arial"/>
                <w:b/>
                <w:bCs/>
              </w:rPr>
            </w:pPr>
          </w:p>
          <w:p w14:paraId="14100042" w14:textId="77777777" w:rsidR="00BB3530" w:rsidRPr="004F7BB1" w:rsidRDefault="00BB3530" w:rsidP="003F133D">
            <w:pPr>
              <w:pStyle w:val="ListParagraph"/>
              <w:numPr>
                <w:ilvl w:val="0"/>
                <w:numId w:val="10"/>
              </w:numPr>
              <w:rPr>
                <w:rFonts w:ascii="Arial" w:eastAsia="Arial" w:hAnsi="Arial" w:cs="Arial"/>
                <w:b/>
                <w:bCs/>
                <w:sz w:val="20"/>
                <w:szCs w:val="20"/>
              </w:rPr>
            </w:pPr>
            <w:r>
              <w:rPr>
                <w:sz w:val="20"/>
                <w:szCs w:val="20"/>
              </w:rPr>
              <w:t>Continue work for intervening for Distance Learning students who are not attending/participation, in collaboration with the district re-engagement/truancy department.</w:t>
            </w:r>
          </w:p>
          <w:p w14:paraId="64117DFA" w14:textId="074A45A1" w:rsidR="006A6308" w:rsidRPr="00D35201" w:rsidRDefault="006A6308" w:rsidP="006A6308">
            <w:pPr>
              <w:pStyle w:val="ListParagraph"/>
              <w:numPr>
                <w:ilvl w:val="0"/>
                <w:numId w:val="10"/>
              </w:numPr>
              <w:rPr>
                <w:rFonts w:ascii="Arial" w:eastAsia="Arial" w:hAnsi="Arial" w:cs="Arial"/>
                <w:b/>
                <w:bCs/>
                <w:sz w:val="20"/>
                <w:szCs w:val="20"/>
              </w:rPr>
            </w:pPr>
            <w:r>
              <w:rPr>
                <w:rFonts w:eastAsia="Arial"/>
                <w:sz w:val="20"/>
                <w:szCs w:val="20"/>
              </w:rPr>
              <w:lastRenderedPageBreak/>
              <w:t>Continue to offer varying times for parents to participate in the events hosted via Zoom with the school</w:t>
            </w:r>
          </w:p>
          <w:p w14:paraId="3FB1B1EF" w14:textId="7813361D" w:rsidR="004F7BB1" w:rsidRPr="00AA2F81" w:rsidRDefault="004F7BB1" w:rsidP="003F133D">
            <w:pPr>
              <w:pStyle w:val="ListParagraph"/>
              <w:numPr>
                <w:ilvl w:val="0"/>
                <w:numId w:val="10"/>
              </w:numPr>
              <w:rPr>
                <w:rFonts w:ascii="Arial" w:eastAsia="Arial" w:hAnsi="Arial" w:cs="Arial"/>
                <w:b/>
                <w:bCs/>
                <w:sz w:val="20"/>
                <w:szCs w:val="20"/>
              </w:rPr>
            </w:pPr>
          </w:p>
        </w:tc>
      </w:tr>
    </w:tbl>
    <w:p w14:paraId="1AB0B9A7" w14:textId="77777777" w:rsidR="00BB3530" w:rsidRDefault="00BB3530" w:rsidP="00537B5A">
      <w:pPr>
        <w:rPr>
          <w:rFonts w:ascii="Arial" w:eastAsia="Arial" w:hAnsi="Arial" w:cs="Arial"/>
          <w:b/>
          <w:color w:val="FF0000"/>
        </w:rPr>
      </w:pPr>
    </w:p>
    <w:p w14:paraId="37273BC2" w14:textId="77777777" w:rsidR="00537B5A" w:rsidRPr="00D505D4" w:rsidRDefault="00537B5A" w:rsidP="00537B5A">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62F0FD27" w14:textId="736FC2BE" w:rsidR="00537B5A" w:rsidRDefault="00537B5A" w:rsidP="00537B5A">
      <w:pPr>
        <w:rPr>
          <w:rFonts w:ascii="Arial" w:eastAsia="Arial" w:hAnsi="Arial" w:cs="Arial"/>
          <w:b/>
          <w:color w:val="FF0000"/>
        </w:rPr>
      </w:pPr>
    </w:p>
    <w:tbl>
      <w:tblPr>
        <w:tblStyle w:val="TableGrid"/>
        <w:tblW w:w="0" w:type="auto"/>
        <w:tblLook w:val="04A0" w:firstRow="1" w:lastRow="0" w:firstColumn="1" w:lastColumn="0" w:noHBand="0" w:noVBand="1"/>
      </w:tblPr>
      <w:tblGrid>
        <w:gridCol w:w="3123"/>
        <w:gridCol w:w="3123"/>
        <w:gridCol w:w="3124"/>
      </w:tblGrid>
      <w:tr w:rsidR="005857F1" w14:paraId="1E16F136" w14:textId="77777777" w:rsidTr="003F133D">
        <w:tc>
          <w:tcPr>
            <w:tcW w:w="3123" w:type="dxa"/>
          </w:tcPr>
          <w:p w14:paraId="1A03D9B7" w14:textId="77777777" w:rsidR="005857F1" w:rsidRDefault="005857F1" w:rsidP="003F133D">
            <w:pPr>
              <w:ind w:left="100"/>
              <w:rPr>
                <w:rFonts w:ascii="Arial" w:eastAsia="Arial" w:hAnsi="Arial" w:cs="Arial"/>
                <w:b/>
                <w:bCs/>
              </w:rPr>
            </w:pPr>
            <w:r w:rsidRPr="00741FD3">
              <w:rPr>
                <w:rFonts w:ascii="Arial" w:eastAsia="Arial" w:hAnsi="Arial" w:cs="Arial"/>
                <w:b/>
                <w:bCs/>
              </w:rPr>
              <w:t>Progress</w:t>
            </w:r>
          </w:p>
          <w:p w14:paraId="20C3FF00" w14:textId="77777777" w:rsidR="005857F1" w:rsidRPr="00741FD3" w:rsidRDefault="005857F1" w:rsidP="003F133D">
            <w:pPr>
              <w:ind w:left="100"/>
              <w:rPr>
                <w:rFonts w:ascii="Arial" w:eastAsia="Arial" w:hAnsi="Arial" w:cs="Arial"/>
                <w:b/>
                <w:bCs/>
              </w:rPr>
            </w:pPr>
          </w:p>
          <w:p w14:paraId="1A1A5B59" w14:textId="5FFCF7C1" w:rsidR="005857F1" w:rsidRPr="00BB3530" w:rsidRDefault="005857F1" w:rsidP="003F133D">
            <w:pPr>
              <w:pStyle w:val="ListParagraph"/>
              <w:numPr>
                <w:ilvl w:val="0"/>
                <w:numId w:val="10"/>
              </w:numPr>
              <w:rPr>
                <w:sz w:val="20"/>
                <w:szCs w:val="20"/>
              </w:rPr>
            </w:pPr>
            <w:r w:rsidRPr="00BB3530">
              <w:rPr>
                <w:sz w:val="20"/>
                <w:szCs w:val="20"/>
              </w:rPr>
              <w:t>Small group MTSS Interventions are to begin 11/2</w:t>
            </w:r>
            <w:r w:rsidR="00BB3530" w:rsidRPr="00BB3530">
              <w:rPr>
                <w:sz w:val="20"/>
                <w:szCs w:val="20"/>
              </w:rPr>
              <w:t xml:space="preserve"> using LLI and Phonics 1</w:t>
            </w:r>
            <w:r w:rsidR="00BB3530" w:rsidRPr="00BB3530">
              <w:rPr>
                <w:sz w:val="20"/>
                <w:szCs w:val="20"/>
                <w:vertAlign w:val="superscript"/>
              </w:rPr>
              <w:t>st</w:t>
            </w:r>
            <w:r w:rsidR="00BB3530" w:rsidRPr="00BB3530">
              <w:rPr>
                <w:sz w:val="20"/>
                <w:szCs w:val="20"/>
              </w:rPr>
              <w:t xml:space="preserve"> interventions, as well as Envision interventions for math, which are being provided by our ZOOM teacher assistants and intervention teachers </w:t>
            </w:r>
            <w:r w:rsidRPr="00BB3530">
              <w:rPr>
                <w:sz w:val="20"/>
                <w:szCs w:val="20"/>
              </w:rPr>
              <w:t xml:space="preserve"> </w:t>
            </w:r>
          </w:p>
          <w:p w14:paraId="002F2F97" w14:textId="77777777" w:rsidR="005857F1" w:rsidRDefault="005857F1" w:rsidP="003F133D">
            <w:pPr>
              <w:pStyle w:val="ListParagraph"/>
              <w:numPr>
                <w:ilvl w:val="0"/>
                <w:numId w:val="10"/>
              </w:numPr>
              <w:rPr>
                <w:sz w:val="20"/>
                <w:szCs w:val="20"/>
              </w:rPr>
            </w:pPr>
            <w:r>
              <w:rPr>
                <w:sz w:val="20"/>
                <w:szCs w:val="20"/>
              </w:rPr>
              <w:t xml:space="preserve">Election Day Professional Development to include PD opportunities for staff for SPED, Interventions, School City Assessments and more.  The PD menu options were developed for staff from a staff and teacher survey to differentiate for teachers. </w:t>
            </w:r>
          </w:p>
          <w:p w14:paraId="2D41678F" w14:textId="77777777" w:rsidR="005857F1" w:rsidRDefault="005857F1" w:rsidP="003F133D">
            <w:pPr>
              <w:pStyle w:val="ListParagraph"/>
              <w:numPr>
                <w:ilvl w:val="0"/>
                <w:numId w:val="10"/>
              </w:numPr>
              <w:rPr>
                <w:sz w:val="20"/>
                <w:szCs w:val="20"/>
              </w:rPr>
            </w:pPr>
            <w:r>
              <w:rPr>
                <w:sz w:val="20"/>
                <w:szCs w:val="20"/>
              </w:rPr>
              <w:t>Fall MAPs testing completed.</w:t>
            </w:r>
          </w:p>
          <w:p w14:paraId="412E992A" w14:textId="4B76511A" w:rsidR="005857F1" w:rsidRDefault="005857F1" w:rsidP="003F133D">
            <w:pPr>
              <w:pStyle w:val="ListParagraph"/>
              <w:numPr>
                <w:ilvl w:val="0"/>
                <w:numId w:val="10"/>
              </w:numPr>
              <w:rPr>
                <w:sz w:val="20"/>
                <w:szCs w:val="20"/>
              </w:rPr>
            </w:pPr>
            <w:r>
              <w:rPr>
                <w:sz w:val="20"/>
                <w:szCs w:val="20"/>
              </w:rPr>
              <w:t>Teachers meeting weekly for PLCs and to discuss student progress on common assessments.</w:t>
            </w:r>
          </w:p>
          <w:p w14:paraId="15123C52" w14:textId="2CC19DB1" w:rsidR="00BD49B1" w:rsidRDefault="00BD49B1" w:rsidP="003F133D">
            <w:pPr>
              <w:pStyle w:val="ListParagraph"/>
              <w:numPr>
                <w:ilvl w:val="0"/>
                <w:numId w:val="10"/>
              </w:numPr>
              <w:rPr>
                <w:sz w:val="20"/>
                <w:szCs w:val="20"/>
              </w:rPr>
            </w:pPr>
            <w:r>
              <w:rPr>
                <w:sz w:val="20"/>
                <w:szCs w:val="20"/>
              </w:rPr>
              <w:t xml:space="preserve">Continued decreased behavior events schoolwide </w:t>
            </w:r>
          </w:p>
          <w:p w14:paraId="33B6BBAC" w14:textId="77777777" w:rsidR="005857F1" w:rsidRDefault="005857F1" w:rsidP="003F133D">
            <w:pPr>
              <w:pStyle w:val="ListParagraph"/>
              <w:numPr>
                <w:ilvl w:val="0"/>
                <w:numId w:val="10"/>
              </w:numPr>
              <w:rPr>
                <w:sz w:val="20"/>
                <w:szCs w:val="20"/>
              </w:rPr>
            </w:pPr>
            <w:r>
              <w:rPr>
                <w:sz w:val="20"/>
                <w:szCs w:val="20"/>
              </w:rPr>
              <w:t>SLO Development Phase to begin 11/9.</w:t>
            </w:r>
          </w:p>
          <w:p w14:paraId="5C1C5FFF" w14:textId="77777777" w:rsidR="005857F1" w:rsidRDefault="005857F1" w:rsidP="003F133D">
            <w:pPr>
              <w:pStyle w:val="ListParagraph"/>
              <w:numPr>
                <w:ilvl w:val="0"/>
                <w:numId w:val="10"/>
              </w:numPr>
              <w:rPr>
                <w:sz w:val="20"/>
                <w:szCs w:val="20"/>
              </w:rPr>
            </w:pPr>
            <w:r>
              <w:rPr>
                <w:sz w:val="20"/>
                <w:szCs w:val="20"/>
              </w:rPr>
              <w:lastRenderedPageBreak/>
              <w:t xml:space="preserve">System in place for intervening for Distance Learning students who are not attending/participation, in collaboration with the district re-engagement/truancy department. </w:t>
            </w:r>
          </w:p>
          <w:p w14:paraId="6167FAC4" w14:textId="77777777" w:rsidR="00BB3530" w:rsidRDefault="00BB3530" w:rsidP="00BB3530">
            <w:pPr>
              <w:pStyle w:val="ListParagraph"/>
              <w:numPr>
                <w:ilvl w:val="0"/>
                <w:numId w:val="10"/>
              </w:numPr>
              <w:rPr>
                <w:sz w:val="20"/>
                <w:szCs w:val="20"/>
              </w:rPr>
            </w:pPr>
            <w:r>
              <w:rPr>
                <w:sz w:val="20"/>
                <w:szCs w:val="20"/>
              </w:rPr>
              <w:t xml:space="preserve">Data folders have been streamlined and vertically aligned throughout the grade levels. </w:t>
            </w:r>
          </w:p>
          <w:p w14:paraId="044A800B" w14:textId="6F468A06" w:rsidR="00BB3530" w:rsidRPr="00BB3530" w:rsidRDefault="00BB3530" w:rsidP="002F6E73">
            <w:pPr>
              <w:pStyle w:val="ListParagraph"/>
              <w:numPr>
                <w:ilvl w:val="0"/>
                <w:numId w:val="10"/>
              </w:numPr>
              <w:rPr>
                <w:sz w:val="20"/>
                <w:szCs w:val="20"/>
              </w:rPr>
            </w:pPr>
          </w:p>
        </w:tc>
        <w:tc>
          <w:tcPr>
            <w:tcW w:w="3123" w:type="dxa"/>
          </w:tcPr>
          <w:p w14:paraId="391ECF35" w14:textId="77777777" w:rsidR="005857F1" w:rsidRDefault="005857F1" w:rsidP="003F133D">
            <w:pPr>
              <w:rPr>
                <w:rFonts w:ascii="Arial" w:eastAsia="Arial" w:hAnsi="Arial" w:cs="Arial"/>
                <w:b/>
                <w:bCs/>
              </w:rPr>
            </w:pPr>
            <w:r>
              <w:rPr>
                <w:rFonts w:ascii="Arial" w:eastAsia="Arial" w:hAnsi="Arial" w:cs="Arial"/>
                <w:b/>
                <w:bCs/>
              </w:rPr>
              <w:lastRenderedPageBreak/>
              <w:t>Barriers</w:t>
            </w:r>
          </w:p>
          <w:p w14:paraId="6DFFFA58" w14:textId="77777777" w:rsidR="005857F1" w:rsidRDefault="005857F1" w:rsidP="003F133D">
            <w:pPr>
              <w:rPr>
                <w:rFonts w:ascii="Arial" w:eastAsia="Arial" w:hAnsi="Arial" w:cs="Arial"/>
                <w:b/>
                <w:bCs/>
              </w:rPr>
            </w:pPr>
          </w:p>
          <w:p w14:paraId="1033F6DC" w14:textId="77777777" w:rsidR="005857F1" w:rsidRPr="00905C69" w:rsidRDefault="005857F1" w:rsidP="003F133D">
            <w:pPr>
              <w:pStyle w:val="ListParagraph"/>
              <w:numPr>
                <w:ilvl w:val="0"/>
                <w:numId w:val="10"/>
              </w:numPr>
              <w:rPr>
                <w:rFonts w:eastAsia="Arial"/>
                <w:b/>
                <w:bCs/>
                <w:sz w:val="20"/>
                <w:szCs w:val="20"/>
              </w:rPr>
            </w:pPr>
            <w:r>
              <w:rPr>
                <w:rFonts w:eastAsia="Arial"/>
                <w:sz w:val="20"/>
                <w:szCs w:val="20"/>
              </w:rPr>
              <w:t>Students did not attend in person school for the 4</w:t>
            </w:r>
            <w:r w:rsidRPr="005537B1">
              <w:rPr>
                <w:rFonts w:eastAsia="Arial"/>
                <w:sz w:val="20"/>
                <w:szCs w:val="20"/>
                <w:vertAlign w:val="superscript"/>
              </w:rPr>
              <w:t>th</w:t>
            </w:r>
            <w:r>
              <w:rPr>
                <w:rFonts w:eastAsia="Arial"/>
                <w:sz w:val="20"/>
                <w:szCs w:val="20"/>
              </w:rPr>
              <w:t xml:space="preserve"> quarter of the 19/20 SY. The instruction given was based on the district’s SEL packets.  Some loss of content knowledge and academic progress was experienced by all students. Additionally, many </w:t>
            </w:r>
            <w:proofErr w:type="spellStart"/>
            <w:r>
              <w:rPr>
                <w:rFonts w:eastAsia="Arial"/>
                <w:sz w:val="20"/>
                <w:szCs w:val="20"/>
              </w:rPr>
              <w:t>our</w:t>
            </w:r>
            <w:proofErr w:type="spellEnd"/>
            <w:r>
              <w:rPr>
                <w:rFonts w:eastAsia="Arial"/>
                <w:sz w:val="20"/>
                <w:szCs w:val="20"/>
              </w:rPr>
              <w:t xml:space="preserve"> of our students have returned to school having experienced further trauma due to the COVID-19 shutdown.</w:t>
            </w:r>
          </w:p>
          <w:p w14:paraId="3492172F" w14:textId="77777777" w:rsidR="005857F1" w:rsidRPr="005F7276" w:rsidRDefault="005857F1" w:rsidP="003F133D">
            <w:pPr>
              <w:pStyle w:val="ListParagraph"/>
              <w:numPr>
                <w:ilvl w:val="0"/>
                <w:numId w:val="10"/>
              </w:numPr>
              <w:rPr>
                <w:rFonts w:eastAsia="Arial"/>
                <w:b/>
                <w:bCs/>
                <w:sz w:val="20"/>
                <w:szCs w:val="20"/>
              </w:rPr>
            </w:pPr>
            <w:r>
              <w:rPr>
                <w:rFonts w:eastAsia="Arial"/>
                <w:sz w:val="20"/>
                <w:szCs w:val="20"/>
              </w:rPr>
              <w:t xml:space="preserve">About 100 of Bennett’s students are engaging in Distance Learning this year and attendance &amp; participation in some sub-groups has been very low. This has contributed to students’ lost instructional time and academic growth. </w:t>
            </w:r>
          </w:p>
          <w:p w14:paraId="639047EE" w14:textId="77777777" w:rsidR="005857F1" w:rsidRPr="00240B09" w:rsidRDefault="005857F1" w:rsidP="003F133D">
            <w:pPr>
              <w:pStyle w:val="ListParagraph"/>
              <w:numPr>
                <w:ilvl w:val="0"/>
                <w:numId w:val="10"/>
              </w:numPr>
              <w:rPr>
                <w:rFonts w:eastAsia="Arial"/>
                <w:b/>
                <w:bCs/>
                <w:sz w:val="20"/>
                <w:szCs w:val="20"/>
              </w:rPr>
            </w:pPr>
            <w:r>
              <w:rPr>
                <w:rFonts w:eastAsia="Arial"/>
                <w:sz w:val="20"/>
                <w:szCs w:val="20"/>
              </w:rPr>
              <w:t xml:space="preserve">Given the parameters that are in place during in person instruction due to COVID-19, traditional best practices in </w:t>
            </w:r>
            <w:r>
              <w:rPr>
                <w:rFonts w:eastAsia="Arial"/>
                <w:sz w:val="20"/>
                <w:szCs w:val="20"/>
              </w:rPr>
              <w:lastRenderedPageBreak/>
              <w:t xml:space="preserve">instruction have had to be sacrificed for student and staff safety (spacing, mask wearing, frequency of handwashing and sanitizing taking away instructional time, limited ability to have small group interventions early on, limited ability to have students work together in groups to further learning and discussion, etc.) </w:t>
            </w:r>
          </w:p>
          <w:p w14:paraId="7192D3D4" w14:textId="77777777" w:rsidR="005857F1" w:rsidRPr="00803188" w:rsidRDefault="005857F1" w:rsidP="003F133D">
            <w:pPr>
              <w:pStyle w:val="ListParagraph"/>
              <w:numPr>
                <w:ilvl w:val="0"/>
                <w:numId w:val="10"/>
              </w:numPr>
              <w:rPr>
                <w:rFonts w:eastAsia="Arial"/>
                <w:b/>
                <w:bCs/>
                <w:sz w:val="20"/>
                <w:szCs w:val="20"/>
              </w:rPr>
            </w:pPr>
            <w:r>
              <w:rPr>
                <w:rFonts w:eastAsia="Arial"/>
                <w:sz w:val="20"/>
                <w:szCs w:val="20"/>
              </w:rPr>
              <w:t xml:space="preserve">While all of our In Person students took Fall MAPs tests, many Distance Learning students’ parents did not opt to bring them to the building </w:t>
            </w:r>
            <w:r w:rsidR="004825EC">
              <w:rPr>
                <w:rFonts w:eastAsia="Arial"/>
                <w:sz w:val="20"/>
                <w:szCs w:val="20"/>
              </w:rPr>
              <w:t xml:space="preserve">so MAPs data for DL students is missing. </w:t>
            </w:r>
          </w:p>
          <w:p w14:paraId="312457D8" w14:textId="77C80ECE" w:rsidR="00803188" w:rsidRPr="00FC63BE" w:rsidRDefault="00E54C02" w:rsidP="003F133D">
            <w:pPr>
              <w:pStyle w:val="ListParagraph"/>
              <w:numPr>
                <w:ilvl w:val="0"/>
                <w:numId w:val="10"/>
              </w:numPr>
              <w:rPr>
                <w:rFonts w:eastAsia="Arial"/>
                <w:b/>
                <w:bCs/>
                <w:sz w:val="20"/>
                <w:szCs w:val="20"/>
              </w:rPr>
            </w:pPr>
            <w:r>
              <w:rPr>
                <w:rFonts w:eastAsia="Arial"/>
                <w:sz w:val="20"/>
                <w:szCs w:val="20"/>
              </w:rPr>
              <w:t>Currently, teachers only have one day per week during the school day for common planning within their grade level and PLC work as the early release Wednesday schedule allows.</w:t>
            </w:r>
          </w:p>
        </w:tc>
        <w:tc>
          <w:tcPr>
            <w:tcW w:w="3124" w:type="dxa"/>
          </w:tcPr>
          <w:p w14:paraId="5A4ABFE6" w14:textId="77777777" w:rsidR="005857F1" w:rsidRDefault="005857F1" w:rsidP="003F133D">
            <w:pPr>
              <w:rPr>
                <w:rFonts w:ascii="Arial" w:eastAsia="Arial" w:hAnsi="Arial" w:cs="Arial"/>
                <w:b/>
                <w:bCs/>
              </w:rPr>
            </w:pPr>
            <w:r>
              <w:rPr>
                <w:rFonts w:ascii="Arial" w:eastAsia="Arial" w:hAnsi="Arial" w:cs="Arial"/>
                <w:b/>
                <w:bCs/>
              </w:rPr>
              <w:lastRenderedPageBreak/>
              <w:t>Next Steps</w:t>
            </w:r>
          </w:p>
          <w:p w14:paraId="00B0D0DF" w14:textId="77777777" w:rsidR="005857F1" w:rsidRDefault="005857F1" w:rsidP="003F133D">
            <w:pPr>
              <w:rPr>
                <w:rFonts w:ascii="Arial" w:eastAsia="Arial" w:hAnsi="Arial" w:cs="Arial"/>
                <w:b/>
                <w:bCs/>
              </w:rPr>
            </w:pPr>
          </w:p>
          <w:p w14:paraId="1A49A739" w14:textId="77777777" w:rsidR="005857F1" w:rsidRPr="002730A3" w:rsidRDefault="005857F1" w:rsidP="003F133D">
            <w:pPr>
              <w:pStyle w:val="ListParagraph"/>
              <w:numPr>
                <w:ilvl w:val="0"/>
                <w:numId w:val="10"/>
              </w:numPr>
              <w:rPr>
                <w:rFonts w:ascii="Arial" w:eastAsia="Arial" w:hAnsi="Arial" w:cs="Arial"/>
                <w:b/>
                <w:bCs/>
                <w:sz w:val="20"/>
                <w:szCs w:val="20"/>
              </w:rPr>
            </w:pPr>
            <w:r w:rsidRPr="00741FD3">
              <w:rPr>
                <w:sz w:val="20"/>
                <w:szCs w:val="20"/>
              </w:rPr>
              <w:t xml:space="preserve">Plan staff </w:t>
            </w:r>
            <w:r>
              <w:rPr>
                <w:sz w:val="20"/>
                <w:szCs w:val="20"/>
              </w:rPr>
              <w:t>On-site Novice Teacher Seminar:  we have 10 staff members in classrooms that are either 1</w:t>
            </w:r>
            <w:r w:rsidRPr="00C416D4">
              <w:rPr>
                <w:sz w:val="20"/>
                <w:szCs w:val="20"/>
                <w:vertAlign w:val="superscript"/>
              </w:rPr>
              <w:t>st</w:t>
            </w:r>
            <w:r>
              <w:rPr>
                <w:sz w:val="20"/>
                <w:szCs w:val="20"/>
              </w:rPr>
              <w:t xml:space="preserve"> year teachers, 2</w:t>
            </w:r>
            <w:r w:rsidRPr="00C416D4">
              <w:rPr>
                <w:sz w:val="20"/>
                <w:szCs w:val="20"/>
                <w:vertAlign w:val="superscript"/>
              </w:rPr>
              <w:t>nd</w:t>
            </w:r>
            <w:r>
              <w:rPr>
                <w:sz w:val="20"/>
                <w:szCs w:val="20"/>
              </w:rPr>
              <w:t xml:space="preserve"> year teachers, or long-term subs/interventionists. These staff will attend monthly trainings of a variety of topics to support them instructionally and professionally. </w:t>
            </w:r>
          </w:p>
          <w:p w14:paraId="16A0EFA1" w14:textId="77777777" w:rsidR="005857F1" w:rsidRPr="00AA2F81" w:rsidRDefault="005857F1" w:rsidP="003F133D">
            <w:pPr>
              <w:pStyle w:val="ListParagraph"/>
              <w:numPr>
                <w:ilvl w:val="0"/>
                <w:numId w:val="10"/>
              </w:numPr>
              <w:rPr>
                <w:rFonts w:ascii="Arial" w:eastAsia="Arial" w:hAnsi="Arial" w:cs="Arial"/>
                <w:b/>
                <w:bCs/>
                <w:sz w:val="20"/>
                <w:szCs w:val="20"/>
              </w:rPr>
            </w:pPr>
            <w:r>
              <w:rPr>
                <w:rFonts w:eastAsia="Arial"/>
                <w:sz w:val="20"/>
                <w:szCs w:val="20"/>
              </w:rPr>
              <w:t xml:space="preserve">Continue to offer and provide trainings and opportunities for teachers in the areas of Benchmark, </w:t>
            </w:r>
            <w:proofErr w:type="spellStart"/>
            <w:r>
              <w:rPr>
                <w:rFonts w:eastAsia="Arial"/>
                <w:sz w:val="20"/>
                <w:szCs w:val="20"/>
              </w:rPr>
              <w:t>AimsWeb</w:t>
            </w:r>
            <w:proofErr w:type="spellEnd"/>
            <w:r>
              <w:rPr>
                <w:rFonts w:eastAsia="Arial"/>
                <w:sz w:val="20"/>
                <w:szCs w:val="20"/>
              </w:rPr>
              <w:t>, Technology in the Classroom and Intervention Programs</w:t>
            </w:r>
          </w:p>
          <w:p w14:paraId="3715C220" w14:textId="77777777" w:rsidR="005857F1" w:rsidRPr="00AA2F81" w:rsidRDefault="005857F1" w:rsidP="003F133D">
            <w:pPr>
              <w:pStyle w:val="ListParagraph"/>
              <w:numPr>
                <w:ilvl w:val="0"/>
                <w:numId w:val="10"/>
              </w:numPr>
              <w:rPr>
                <w:rFonts w:ascii="Arial" w:eastAsia="Arial" w:hAnsi="Arial" w:cs="Arial"/>
                <w:b/>
                <w:bCs/>
                <w:sz w:val="20"/>
                <w:szCs w:val="20"/>
              </w:rPr>
            </w:pPr>
            <w:r>
              <w:rPr>
                <w:rFonts w:eastAsia="Arial"/>
                <w:sz w:val="20"/>
                <w:szCs w:val="20"/>
              </w:rPr>
              <w:t>SLO process</w:t>
            </w:r>
          </w:p>
          <w:p w14:paraId="27096967" w14:textId="77777777" w:rsidR="005857F1" w:rsidRPr="00BB3530" w:rsidRDefault="005857F1" w:rsidP="003F133D">
            <w:pPr>
              <w:pStyle w:val="ListParagraph"/>
              <w:numPr>
                <w:ilvl w:val="0"/>
                <w:numId w:val="10"/>
              </w:numPr>
              <w:rPr>
                <w:rFonts w:ascii="Arial" w:eastAsia="Arial" w:hAnsi="Arial" w:cs="Arial"/>
                <w:b/>
                <w:bCs/>
                <w:sz w:val="20"/>
                <w:szCs w:val="20"/>
              </w:rPr>
            </w:pPr>
            <w:r>
              <w:rPr>
                <w:sz w:val="20"/>
                <w:szCs w:val="20"/>
              </w:rPr>
              <w:t>Continue work for intervening for Distance Learning students who are not attending/participation, in collaboration with the district re-engagement/truancy department.</w:t>
            </w:r>
          </w:p>
          <w:p w14:paraId="2F1D6079" w14:textId="23C76029" w:rsidR="00BB3530" w:rsidRDefault="00BB3530" w:rsidP="00BB3530">
            <w:pPr>
              <w:pStyle w:val="ListParagraph"/>
              <w:numPr>
                <w:ilvl w:val="0"/>
                <w:numId w:val="10"/>
              </w:numPr>
              <w:rPr>
                <w:sz w:val="20"/>
                <w:szCs w:val="20"/>
              </w:rPr>
            </w:pPr>
            <w:r>
              <w:rPr>
                <w:sz w:val="20"/>
                <w:szCs w:val="20"/>
              </w:rPr>
              <w:lastRenderedPageBreak/>
              <w:t xml:space="preserve">Our full time LS will be supporting our staff in the development of the individualized Read by Grade 3 plans as well as home reading plans for our RBG3 tiered students based on Winter MAPs scores in January. </w:t>
            </w:r>
          </w:p>
          <w:p w14:paraId="0F925CA8" w14:textId="054AB346" w:rsidR="002F6E73" w:rsidRPr="005E76EB" w:rsidRDefault="002F6E73" w:rsidP="002F6E73">
            <w:pPr>
              <w:pStyle w:val="ListParagraph"/>
              <w:numPr>
                <w:ilvl w:val="0"/>
                <w:numId w:val="10"/>
              </w:numPr>
              <w:rPr>
                <w:rFonts w:ascii="Arial" w:eastAsia="Arial" w:hAnsi="Arial" w:cs="Arial"/>
              </w:rPr>
            </w:pPr>
            <w:r w:rsidRPr="00741FD3">
              <w:rPr>
                <w:sz w:val="20"/>
                <w:szCs w:val="20"/>
              </w:rPr>
              <w:t xml:space="preserve">Kindergarten students </w:t>
            </w:r>
            <w:r>
              <w:rPr>
                <w:sz w:val="20"/>
                <w:szCs w:val="20"/>
              </w:rPr>
              <w:t xml:space="preserve">will take </w:t>
            </w:r>
            <w:r w:rsidRPr="00741FD3">
              <w:rPr>
                <w:sz w:val="20"/>
                <w:szCs w:val="20"/>
              </w:rPr>
              <w:t>MAPs screeners in order to acclimate them to the MAPs test</w:t>
            </w:r>
            <w:r>
              <w:rPr>
                <w:sz w:val="20"/>
                <w:szCs w:val="20"/>
              </w:rPr>
              <w:t>ing environment and platform</w:t>
            </w:r>
            <w:r w:rsidRPr="00741FD3">
              <w:rPr>
                <w:sz w:val="20"/>
                <w:szCs w:val="20"/>
              </w:rPr>
              <w:t xml:space="preserve"> as well as gather additional baseline data about their literacy skills to drive instruction.</w:t>
            </w:r>
          </w:p>
          <w:p w14:paraId="3BD4C060" w14:textId="2A76EE70" w:rsidR="00F01354" w:rsidRPr="00FD58A7" w:rsidRDefault="00F01354" w:rsidP="00F01354">
            <w:pPr>
              <w:pStyle w:val="ListParagraph"/>
              <w:numPr>
                <w:ilvl w:val="0"/>
                <w:numId w:val="10"/>
              </w:numPr>
              <w:rPr>
                <w:rFonts w:ascii="Arial" w:eastAsia="Arial" w:hAnsi="Arial" w:cs="Arial"/>
                <w:b/>
                <w:bCs/>
                <w:sz w:val="20"/>
                <w:szCs w:val="20"/>
              </w:rPr>
            </w:pPr>
            <w:r>
              <w:rPr>
                <w:rFonts w:eastAsia="Arial"/>
                <w:sz w:val="20"/>
                <w:szCs w:val="20"/>
              </w:rPr>
              <w:t>Extended School Day will be offered again this year to targeted students to bolster literacy achievement</w:t>
            </w:r>
          </w:p>
          <w:p w14:paraId="48F6BEB7" w14:textId="77777777" w:rsidR="00F01354" w:rsidRPr="00464DE2" w:rsidRDefault="00F01354" w:rsidP="00F01354">
            <w:pPr>
              <w:pStyle w:val="ListParagraph"/>
              <w:numPr>
                <w:ilvl w:val="0"/>
                <w:numId w:val="10"/>
              </w:numPr>
              <w:rPr>
                <w:rFonts w:ascii="Arial" w:eastAsia="Arial" w:hAnsi="Arial" w:cs="Arial"/>
                <w:b/>
                <w:bCs/>
                <w:sz w:val="20"/>
                <w:szCs w:val="20"/>
              </w:rPr>
            </w:pPr>
            <w:r w:rsidRPr="00DC1CAC">
              <w:rPr>
                <w:rFonts w:eastAsia="Arial"/>
                <w:sz w:val="20"/>
                <w:szCs w:val="20"/>
              </w:rPr>
              <w:t>Introduce more grade levels to the MAP screening assessments that are available to them between testing windows</w:t>
            </w:r>
            <w:r>
              <w:rPr>
                <w:rFonts w:eastAsia="Arial"/>
                <w:sz w:val="20"/>
                <w:szCs w:val="20"/>
              </w:rPr>
              <w:t xml:space="preserve"> to track student growth in the areas of reading and math </w:t>
            </w:r>
          </w:p>
          <w:p w14:paraId="58C52485" w14:textId="7808D1B7" w:rsidR="00F01354" w:rsidRPr="00D61938" w:rsidRDefault="00F01354" w:rsidP="00F01354">
            <w:pPr>
              <w:pStyle w:val="ListParagraph"/>
              <w:numPr>
                <w:ilvl w:val="0"/>
                <w:numId w:val="10"/>
              </w:numPr>
              <w:rPr>
                <w:rFonts w:ascii="Arial" w:eastAsia="Arial" w:hAnsi="Arial" w:cs="Arial"/>
                <w:b/>
                <w:bCs/>
                <w:sz w:val="20"/>
                <w:szCs w:val="20"/>
              </w:rPr>
            </w:pPr>
            <w:r>
              <w:rPr>
                <w:rFonts w:eastAsia="Arial"/>
                <w:sz w:val="20"/>
                <w:szCs w:val="20"/>
              </w:rPr>
              <w:t>Start SBAC interim assessments in January</w:t>
            </w:r>
            <w:r w:rsidR="00D61938">
              <w:rPr>
                <w:rFonts w:eastAsia="Arial"/>
                <w:sz w:val="20"/>
                <w:szCs w:val="20"/>
              </w:rPr>
              <w:t>.</w:t>
            </w:r>
          </w:p>
        </w:tc>
      </w:tr>
    </w:tbl>
    <w:p w14:paraId="218EEEF5" w14:textId="0371F145" w:rsidR="005857F1" w:rsidRDefault="005857F1" w:rsidP="00537B5A">
      <w:pPr>
        <w:rPr>
          <w:rFonts w:ascii="Arial" w:eastAsia="Arial" w:hAnsi="Arial" w:cs="Arial"/>
          <w:b/>
          <w:color w:val="FF0000"/>
        </w:rPr>
      </w:pPr>
    </w:p>
    <w:p w14:paraId="45418363" w14:textId="7D5A43F4" w:rsidR="005857F1" w:rsidRDefault="005857F1" w:rsidP="00537B5A">
      <w:pPr>
        <w:rPr>
          <w:rFonts w:ascii="Arial" w:eastAsia="Arial" w:hAnsi="Arial" w:cs="Arial"/>
          <w:b/>
          <w:color w:val="FF0000"/>
        </w:rPr>
      </w:pPr>
    </w:p>
    <w:p w14:paraId="0AEDE36D" w14:textId="77777777" w:rsidR="005857F1" w:rsidRDefault="005857F1" w:rsidP="00537B5A">
      <w:pPr>
        <w:rPr>
          <w:rFonts w:ascii="Arial" w:eastAsia="Arial" w:hAnsi="Arial" w:cs="Arial"/>
          <w:b/>
          <w:color w:val="FF0000"/>
        </w:rPr>
      </w:pPr>
    </w:p>
    <w:p w14:paraId="522CA6D8" w14:textId="7AD19AE9" w:rsidR="001B53B2" w:rsidRPr="002C26D6" w:rsidRDefault="00113B45" w:rsidP="00537B5A">
      <w:pPr>
        <w:rPr>
          <w:b/>
          <w:sz w:val="20"/>
          <w:szCs w:val="20"/>
        </w:rPr>
      </w:pPr>
      <w:r w:rsidRPr="002C26D6">
        <w:rPr>
          <w:rFonts w:ascii="Arial" w:eastAsia="Arial" w:hAnsi="Arial" w:cs="Arial"/>
          <w:b/>
          <w:color w:val="FF0000"/>
        </w:rPr>
        <w:t xml:space="preserve">Elementary and Middle Schools report </w:t>
      </w:r>
      <w:r w:rsidR="00FF7DAD" w:rsidRPr="002C26D6">
        <w:rPr>
          <w:rFonts w:ascii="Arial" w:eastAsia="Arial" w:hAnsi="Arial" w:cs="Arial"/>
          <w:b/>
          <w:color w:val="FF0000"/>
        </w:rPr>
        <w:t>interim data here:</w:t>
      </w:r>
    </w:p>
    <w:tbl>
      <w:tblPr>
        <w:tblStyle w:val="TableGrid"/>
        <w:tblpPr w:leftFromText="180" w:rightFromText="180" w:horzAnchor="margin" w:tblpY="750"/>
        <w:tblW w:w="0" w:type="auto"/>
        <w:tblLook w:val="04A0" w:firstRow="1" w:lastRow="0" w:firstColumn="1" w:lastColumn="0" w:noHBand="0" w:noVBand="1"/>
      </w:tblPr>
      <w:tblGrid>
        <w:gridCol w:w="3087"/>
        <w:gridCol w:w="3211"/>
        <w:gridCol w:w="3072"/>
      </w:tblGrid>
      <w:tr w:rsidR="00FF55BF" w14:paraId="4949C94E" w14:textId="77777777" w:rsidTr="003F133D">
        <w:tc>
          <w:tcPr>
            <w:tcW w:w="9370" w:type="dxa"/>
            <w:gridSpan w:val="2"/>
            <w:tcBorders>
              <w:top w:val="single" w:sz="4" w:space="0" w:color="auto"/>
              <w:left w:val="single" w:sz="4" w:space="0" w:color="auto"/>
              <w:bottom w:val="single" w:sz="4" w:space="0" w:color="auto"/>
              <w:right w:val="single" w:sz="4" w:space="0" w:color="auto"/>
            </w:tcBorders>
            <w:hideMark/>
          </w:tcPr>
          <w:p w14:paraId="1BF19EA3" w14:textId="77777777" w:rsidR="00FF55BF" w:rsidRDefault="00FF55BF" w:rsidP="003F133D">
            <w:pPr>
              <w:rPr>
                <w:rFonts w:ascii="Arial" w:eastAsia="Arial" w:hAnsi="Arial" w:cs="Arial"/>
                <w:i/>
                <w:iCs/>
              </w:rPr>
            </w:pPr>
            <w:r>
              <w:rPr>
                <w:rFonts w:ascii="Arial" w:eastAsia="Arial" w:hAnsi="Arial" w:cs="Arial"/>
                <w:i/>
                <w:iCs/>
              </w:rPr>
              <w:t>Goal 1: ELA</w:t>
            </w:r>
          </w:p>
          <w:p w14:paraId="1F5FA11B" w14:textId="77777777" w:rsidR="00FF55BF" w:rsidRDefault="00FF55BF" w:rsidP="003F133D">
            <w:pPr>
              <w:rPr>
                <w:rFonts w:ascii="Arial" w:eastAsia="Arial" w:hAnsi="Arial" w:cs="Arial"/>
                <w:i/>
                <w:iCs/>
              </w:rPr>
            </w:pPr>
            <w:r>
              <w:rPr>
                <w:rFonts w:ascii="Arial" w:eastAsia="Arial" w:hAnsi="Arial" w:cs="Arial"/>
              </w:rPr>
              <w:t>Percentage of students at or above the 40</w:t>
            </w:r>
            <w:r w:rsidRPr="003E00EB">
              <w:rPr>
                <w:rFonts w:ascii="Arial" w:eastAsia="Arial" w:hAnsi="Arial" w:cs="Arial"/>
                <w:vertAlign w:val="superscript"/>
              </w:rPr>
              <w:t>th</w:t>
            </w:r>
            <w:r>
              <w:rPr>
                <w:rFonts w:ascii="Arial" w:eastAsia="Arial" w:hAnsi="Arial" w:cs="Arial"/>
              </w:rPr>
              <w:t xml:space="preserve"> percentile for MAPs testing</w:t>
            </w:r>
          </w:p>
        </w:tc>
        <w:tc>
          <w:tcPr>
            <w:tcW w:w="4672" w:type="dxa"/>
            <w:tcBorders>
              <w:top w:val="single" w:sz="4" w:space="0" w:color="auto"/>
              <w:left w:val="single" w:sz="4" w:space="0" w:color="auto"/>
              <w:bottom w:val="single" w:sz="4" w:space="0" w:color="auto"/>
              <w:right w:val="single" w:sz="4" w:space="0" w:color="auto"/>
            </w:tcBorders>
          </w:tcPr>
          <w:p w14:paraId="32B44863" w14:textId="77777777" w:rsidR="00FF55BF" w:rsidRDefault="00FF55BF" w:rsidP="003F133D">
            <w:pPr>
              <w:rPr>
                <w:rFonts w:ascii="Arial" w:eastAsia="Arial" w:hAnsi="Arial" w:cs="Arial"/>
                <w:i/>
                <w:iCs/>
              </w:rPr>
            </w:pPr>
          </w:p>
        </w:tc>
      </w:tr>
      <w:tr w:rsidR="00FF55BF" w14:paraId="10C1CAED" w14:textId="77777777" w:rsidTr="003F133D">
        <w:tc>
          <w:tcPr>
            <w:tcW w:w="4698" w:type="dxa"/>
            <w:tcBorders>
              <w:top w:val="single" w:sz="4" w:space="0" w:color="auto"/>
              <w:left w:val="single" w:sz="4" w:space="0" w:color="auto"/>
              <w:bottom w:val="single" w:sz="4" w:space="0" w:color="auto"/>
              <w:right w:val="single" w:sz="4" w:space="0" w:color="auto"/>
            </w:tcBorders>
          </w:tcPr>
          <w:p w14:paraId="2EBC9489" w14:textId="77777777" w:rsidR="00FF55BF" w:rsidRDefault="00FF55BF" w:rsidP="003F133D">
            <w:pPr>
              <w:rPr>
                <w:rFonts w:ascii="Arial" w:eastAsia="Arial" w:hAnsi="Arial" w:cs="Arial"/>
                <w:i/>
                <w:iCs/>
              </w:rPr>
            </w:pPr>
          </w:p>
        </w:tc>
        <w:tc>
          <w:tcPr>
            <w:tcW w:w="4672" w:type="dxa"/>
            <w:tcBorders>
              <w:top w:val="single" w:sz="4" w:space="0" w:color="auto"/>
              <w:left w:val="single" w:sz="4" w:space="0" w:color="auto"/>
              <w:bottom w:val="single" w:sz="4" w:space="0" w:color="auto"/>
              <w:right w:val="single" w:sz="4" w:space="0" w:color="auto"/>
            </w:tcBorders>
          </w:tcPr>
          <w:p w14:paraId="139B09D0" w14:textId="77777777" w:rsidR="00FF55BF" w:rsidRDefault="00FF55BF" w:rsidP="003F133D">
            <w:pPr>
              <w:rPr>
                <w:rFonts w:ascii="Arial" w:eastAsia="Arial" w:hAnsi="Arial" w:cs="Arial"/>
              </w:rPr>
            </w:pPr>
            <w:r>
              <w:rPr>
                <w:rFonts w:ascii="Arial" w:eastAsia="Arial" w:hAnsi="Arial" w:cs="Arial"/>
              </w:rPr>
              <w:t>Spring 2020 Kinder scores unavailable due to COVID-19 Shutdown</w:t>
            </w:r>
          </w:p>
        </w:tc>
        <w:tc>
          <w:tcPr>
            <w:tcW w:w="4672" w:type="dxa"/>
            <w:tcBorders>
              <w:top w:val="single" w:sz="4" w:space="0" w:color="auto"/>
              <w:left w:val="single" w:sz="4" w:space="0" w:color="auto"/>
              <w:bottom w:val="single" w:sz="4" w:space="0" w:color="auto"/>
              <w:right w:val="single" w:sz="4" w:space="0" w:color="auto"/>
            </w:tcBorders>
          </w:tcPr>
          <w:p w14:paraId="3DD43353" w14:textId="77777777" w:rsidR="00FF55BF" w:rsidRDefault="00FF55BF" w:rsidP="003F133D">
            <w:pPr>
              <w:rPr>
                <w:rFonts w:ascii="Arial" w:eastAsia="Arial" w:hAnsi="Arial" w:cs="Arial"/>
              </w:rPr>
            </w:pPr>
            <w:r>
              <w:rPr>
                <w:rFonts w:ascii="Arial" w:eastAsia="Arial" w:hAnsi="Arial" w:cs="Arial"/>
              </w:rPr>
              <w:t>Fall 2020 1</w:t>
            </w:r>
            <w:r w:rsidRPr="007B20A7">
              <w:rPr>
                <w:rFonts w:ascii="Arial" w:eastAsia="Arial" w:hAnsi="Arial" w:cs="Arial"/>
                <w:vertAlign w:val="superscript"/>
              </w:rPr>
              <w:t>st</w:t>
            </w:r>
            <w:r>
              <w:rPr>
                <w:rFonts w:ascii="Arial" w:eastAsia="Arial" w:hAnsi="Arial" w:cs="Arial"/>
              </w:rPr>
              <w:t xml:space="preserve"> Graders – 18% </w:t>
            </w:r>
          </w:p>
        </w:tc>
      </w:tr>
      <w:tr w:rsidR="00FF55BF" w14:paraId="1F81FB2E"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75929C6B" w14:textId="77777777" w:rsidR="00FF55BF" w:rsidRDefault="00FF55BF" w:rsidP="003F133D">
            <w:pPr>
              <w:rPr>
                <w:rFonts w:ascii="Arial" w:eastAsia="Arial" w:hAnsi="Arial" w:cs="Arial"/>
                <w:i/>
                <w:iCs/>
              </w:rPr>
            </w:pPr>
            <w:r>
              <w:rPr>
                <w:rFonts w:ascii="Arial" w:eastAsia="Arial" w:hAnsi="Arial" w:cs="Arial"/>
                <w:i/>
                <w:iCs/>
              </w:rPr>
              <w:t xml:space="preserve">Spring 2019 </w:t>
            </w:r>
            <w:proofErr w:type="spellStart"/>
            <w:r>
              <w:rPr>
                <w:rFonts w:ascii="Arial" w:eastAsia="Arial" w:hAnsi="Arial" w:cs="Arial"/>
                <w:i/>
                <w:iCs/>
              </w:rPr>
              <w:t>Kinders</w:t>
            </w:r>
            <w:proofErr w:type="spellEnd"/>
            <w:r>
              <w:rPr>
                <w:rFonts w:ascii="Arial" w:eastAsia="Arial" w:hAnsi="Arial" w:cs="Arial"/>
                <w:i/>
                <w:iCs/>
              </w:rPr>
              <w:t xml:space="preserve"> – 42% </w:t>
            </w:r>
          </w:p>
        </w:tc>
        <w:tc>
          <w:tcPr>
            <w:tcW w:w="4672" w:type="dxa"/>
            <w:tcBorders>
              <w:top w:val="single" w:sz="4" w:space="0" w:color="auto"/>
              <w:left w:val="single" w:sz="4" w:space="0" w:color="auto"/>
              <w:bottom w:val="single" w:sz="4" w:space="0" w:color="auto"/>
              <w:right w:val="single" w:sz="4" w:space="0" w:color="auto"/>
            </w:tcBorders>
            <w:hideMark/>
          </w:tcPr>
          <w:p w14:paraId="1487A92A" w14:textId="77777777" w:rsidR="00FF55BF" w:rsidRDefault="00FF55BF" w:rsidP="003F133D">
            <w:pPr>
              <w:rPr>
                <w:rFonts w:ascii="Arial" w:eastAsia="Arial" w:hAnsi="Arial" w:cs="Arial"/>
              </w:rPr>
            </w:pPr>
            <w:r>
              <w:rPr>
                <w:rFonts w:ascii="Arial" w:eastAsia="Arial" w:hAnsi="Arial" w:cs="Arial"/>
              </w:rPr>
              <w:t>Fall 2019 1</w:t>
            </w:r>
            <w:r>
              <w:rPr>
                <w:rFonts w:ascii="Arial" w:eastAsia="Arial" w:hAnsi="Arial" w:cs="Arial"/>
                <w:vertAlign w:val="superscript"/>
              </w:rPr>
              <w:t>st</w:t>
            </w:r>
            <w:r>
              <w:rPr>
                <w:rFonts w:ascii="Arial" w:eastAsia="Arial" w:hAnsi="Arial" w:cs="Arial"/>
              </w:rPr>
              <w:t xml:space="preserve"> Graders – </w:t>
            </w:r>
            <w:r>
              <w:rPr>
                <w:rFonts w:ascii="Arial" w:eastAsia="Arial" w:hAnsi="Arial" w:cs="Arial"/>
                <w:color w:val="FF0000"/>
              </w:rPr>
              <w:t>37% (-5)</w:t>
            </w:r>
          </w:p>
        </w:tc>
        <w:tc>
          <w:tcPr>
            <w:tcW w:w="4672" w:type="dxa"/>
            <w:tcBorders>
              <w:top w:val="single" w:sz="4" w:space="0" w:color="auto"/>
              <w:left w:val="single" w:sz="4" w:space="0" w:color="auto"/>
              <w:bottom w:val="single" w:sz="4" w:space="0" w:color="auto"/>
              <w:right w:val="single" w:sz="4" w:space="0" w:color="auto"/>
            </w:tcBorders>
          </w:tcPr>
          <w:p w14:paraId="33716023" w14:textId="77777777" w:rsidR="00FF55BF" w:rsidRDefault="00FF55BF" w:rsidP="003F133D">
            <w:pPr>
              <w:rPr>
                <w:rFonts w:ascii="Arial" w:eastAsia="Arial" w:hAnsi="Arial" w:cs="Arial"/>
              </w:rPr>
            </w:pPr>
            <w:r>
              <w:rPr>
                <w:rFonts w:ascii="Arial" w:eastAsia="Arial" w:hAnsi="Arial" w:cs="Arial"/>
              </w:rPr>
              <w:t>Fall 2020 2</w:t>
            </w:r>
            <w:r w:rsidRPr="007B20A7">
              <w:rPr>
                <w:rFonts w:ascii="Arial" w:eastAsia="Arial" w:hAnsi="Arial" w:cs="Arial"/>
                <w:vertAlign w:val="superscript"/>
              </w:rPr>
              <w:t>nd</w:t>
            </w:r>
            <w:r>
              <w:rPr>
                <w:rFonts w:ascii="Arial" w:eastAsia="Arial" w:hAnsi="Arial" w:cs="Arial"/>
              </w:rPr>
              <w:t xml:space="preserve"> Graders – </w:t>
            </w:r>
            <w:r w:rsidRPr="004C2568">
              <w:rPr>
                <w:rFonts w:ascii="Arial" w:eastAsia="Arial" w:hAnsi="Arial" w:cs="Arial"/>
                <w:color w:val="FF0000"/>
              </w:rPr>
              <w:t>22% (-15)</w:t>
            </w:r>
          </w:p>
        </w:tc>
      </w:tr>
      <w:tr w:rsidR="00FF55BF" w14:paraId="352ECE8B"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588DCCBB" w14:textId="77777777" w:rsidR="00FF55BF" w:rsidRDefault="00FF55BF" w:rsidP="003F133D">
            <w:pPr>
              <w:rPr>
                <w:rFonts w:ascii="Arial" w:eastAsia="Arial" w:hAnsi="Arial" w:cs="Arial"/>
              </w:rPr>
            </w:pPr>
            <w:r>
              <w:rPr>
                <w:rFonts w:ascii="Arial" w:eastAsia="Arial" w:hAnsi="Arial" w:cs="Arial"/>
              </w:rPr>
              <w:t>Fall 2018 1</w:t>
            </w:r>
            <w:r>
              <w:rPr>
                <w:rFonts w:ascii="Arial" w:eastAsia="Arial" w:hAnsi="Arial" w:cs="Arial"/>
                <w:vertAlign w:val="superscript"/>
              </w:rPr>
              <w:t>st</w:t>
            </w:r>
            <w:r>
              <w:rPr>
                <w:rFonts w:ascii="Arial" w:eastAsia="Arial" w:hAnsi="Arial" w:cs="Arial"/>
              </w:rPr>
              <w:t xml:space="preserve"> Graders – 50%</w:t>
            </w:r>
          </w:p>
        </w:tc>
        <w:tc>
          <w:tcPr>
            <w:tcW w:w="4672" w:type="dxa"/>
            <w:tcBorders>
              <w:top w:val="single" w:sz="4" w:space="0" w:color="auto"/>
              <w:left w:val="single" w:sz="4" w:space="0" w:color="auto"/>
              <w:bottom w:val="single" w:sz="4" w:space="0" w:color="auto"/>
              <w:right w:val="single" w:sz="4" w:space="0" w:color="auto"/>
            </w:tcBorders>
            <w:hideMark/>
          </w:tcPr>
          <w:p w14:paraId="52F4048A" w14:textId="77777777" w:rsidR="00FF55BF" w:rsidRDefault="00FF55BF" w:rsidP="003F133D">
            <w:pPr>
              <w:rPr>
                <w:rFonts w:ascii="Arial" w:eastAsia="Arial" w:hAnsi="Arial" w:cs="Arial"/>
              </w:rPr>
            </w:pPr>
            <w:r>
              <w:rPr>
                <w:rFonts w:ascii="Arial" w:eastAsia="Arial" w:hAnsi="Arial" w:cs="Arial"/>
              </w:rPr>
              <w:t>Fall 2019 2</w:t>
            </w:r>
            <w:r>
              <w:rPr>
                <w:rFonts w:ascii="Arial" w:eastAsia="Arial" w:hAnsi="Arial" w:cs="Arial"/>
                <w:vertAlign w:val="superscript"/>
              </w:rPr>
              <w:t>nd</w:t>
            </w:r>
            <w:r>
              <w:rPr>
                <w:rFonts w:ascii="Arial" w:eastAsia="Arial" w:hAnsi="Arial" w:cs="Arial"/>
              </w:rPr>
              <w:t xml:space="preserve"> Graders – </w:t>
            </w:r>
            <w:r>
              <w:rPr>
                <w:rFonts w:ascii="Arial" w:eastAsia="Arial" w:hAnsi="Arial" w:cs="Arial"/>
                <w:color w:val="FF0000"/>
              </w:rPr>
              <w:t>33% (-17)</w:t>
            </w:r>
          </w:p>
        </w:tc>
        <w:tc>
          <w:tcPr>
            <w:tcW w:w="4672" w:type="dxa"/>
            <w:tcBorders>
              <w:top w:val="single" w:sz="4" w:space="0" w:color="auto"/>
              <w:left w:val="single" w:sz="4" w:space="0" w:color="auto"/>
              <w:bottom w:val="single" w:sz="4" w:space="0" w:color="auto"/>
              <w:right w:val="single" w:sz="4" w:space="0" w:color="auto"/>
            </w:tcBorders>
          </w:tcPr>
          <w:p w14:paraId="765EFD78" w14:textId="77777777" w:rsidR="00FF55BF" w:rsidRDefault="00FF55BF" w:rsidP="003F133D">
            <w:pPr>
              <w:rPr>
                <w:rFonts w:ascii="Arial" w:eastAsia="Arial" w:hAnsi="Arial" w:cs="Arial"/>
              </w:rPr>
            </w:pPr>
            <w:r>
              <w:rPr>
                <w:rFonts w:ascii="Arial" w:eastAsia="Arial" w:hAnsi="Arial" w:cs="Arial"/>
              </w:rPr>
              <w:t>Fall 2020 3</w:t>
            </w:r>
            <w:r w:rsidRPr="007B20A7">
              <w:rPr>
                <w:rFonts w:ascii="Arial" w:eastAsia="Arial" w:hAnsi="Arial" w:cs="Arial"/>
                <w:vertAlign w:val="superscript"/>
              </w:rPr>
              <w:t>rd</w:t>
            </w:r>
            <w:r>
              <w:rPr>
                <w:rFonts w:ascii="Arial" w:eastAsia="Arial" w:hAnsi="Arial" w:cs="Arial"/>
              </w:rPr>
              <w:t xml:space="preserve"> Graders – </w:t>
            </w:r>
            <w:r w:rsidRPr="003E00EB">
              <w:rPr>
                <w:rFonts w:ascii="Arial" w:eastAsia="Arial" w:hAnsi="Arial" w:cs="Arial"/>
                <w:color w:val="00B050"/>
              </w:rPr>
              <w:t>43% (+10)</w:t>
            </w:r>
          </w:p>
        </w:tc>
      </w:tr>
      <w:tr w:rsidR="00FF55BF" w14:paraId="5F29F122"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5FB67E57" w14:textId="77777777" w:rsidR="00FF55BF" w:rsidRDefault="00FF55BF" w:rsidP="003F133D">
            <w:pPr>
              <w:rPr>
                <w:rFonts w:ascii="Arial" w:eastAsia="Arial" w:hAnsi="Arial" w:cs="Arial"/>
              </w:rPr>
            </w:pPr>
            <w:r>
              <w:rPr>
                <w:rFonts w:ascii="Arial" w:eastAsia="Arial" w:hAnsi="Arial" w:cs="Arial"/>
              </w:rPr>
              <w:t>Fall 2018 2</w:t>
            </w:r>
            <w:r>
              <w:rPr>
                <w:rFonts w:ascii="Arial" w:eastAsia="Arial" w:hAnsi="Arial" w:cs="Arial"/>
                <w:vertAlign w:val="superscript"/>
              </w:rPr>
              <w:t>nd</w:t>
            </w:r>
            <w:r>
              <w:rPr>
                <w:rFonts w:ascii="Arial" w:eastAsia="Arial" w:hAnsi="Arial" w:cs="Arial"/>
              </w:rPr>
              <w:t xml:space="preserve"> Graders – 25%</w:t>
            </w:r>
          </w:p>
        </w:tc>
        <w:tc>
          <w:tcPr>
            <w:tcW w:w="4672" w:type="dxa"/>
            <w:tcBorders>
              <w:top w:val="single" w:sz="4" w:space="0" w:color="auto"/>
              <w:left w:val="single" w:sz="4" w:space="0" w:color="auto"/>
              <w:bottom w:val="single" w:sz="4" w:space="0" w:color="auto"/>
              <w:right w:val="single" w:sz="4" w:space="0" w:color="auto"/>
            </w:tcBorders>
            <w:hideMark/>
          </w:tcPr>
          <w:p w14:paraId="7719B342" w14:textId="77777777" w:rsidR="00FF55BF" w:rsidRDefault="00FF55BF" w:rsidP="003F133D">
            <w:pPr>
              <w:rPr>
                <w:rFonts w:ascii="Arial" w:eastAsia="Arial" w:hAnsi="Arial" w:cs="Arial"/>
              </w:rPr>
            </w:pPr>
            <w:r>
              <w:rPr>
                <w:rFonts w:ascii="Arial" w:eastAsia="Arial" w:hAnsi="Arial" w:cs="Arial"/>
              </w:rPr>
              <w:t>Fall 2019 3</w:t>
            </w:r>
            <w:r>
              <w:rPr>
                <w:rFonts w:ascii="Arial" w:eastAsia="Arial" w:hAnsi="Arial" w:cs="Arial"/>
                <w:vertAlign w:val="superscript"/>
              </w:rPr>
              <w:t>rd</w:t>
            </w:r>
            <w:r>
              <w:rPr>
                <w:rFonts w:ascii="Arial" w:eastAsia="Arial" w:hAnsi="Arial" w:cs="Arial"/>
              </w:rPr>
              <w:t xml:space="preserve"> Graders – </w:t>
            </w:r>
            <w:r w:rsidRPr="003E00EB">
              <w:rPr>
                <w:rFonts w:ascii="Arial" w:eastAsia="Arial" w:hAnsi="Arial" w:cs="Arial"/>
                <w:color w:val="00B050"/>
              </w:rPr>
              <w:t>35% (+10)</w:t>
            </w:r>
          </w:p>
        </w:tc>
        <w:tc>
          <w:tcPr>
            <w:tcW w:w="4672" w:type="dxa"/>
            <w:tcBorders>
              <w:top w:val="single" w:sz="4" w:space="0" w:color="auto"/>
              <w:left w:val="single" w:sz="4" w:space="0" w:color="auto"/>
              <w:bottom w:val="single" w:sz="4" w:space="0" w:color="auto"/>
              <w:right w:val="single" w:sz="4" w:space="0" w:color="auto"/>
            </w:tcBorders>
          </w:tcPr>
          <w:p w14:paraId="2FFEDB25" w14:textId="77777777" w:rsidR="00FF55BF" w:rsidRDefault="00FF55BF" w:rsidP="003F133D">
            <w:pPr>
              <w:rPr>
                <w:rFonts w:ascii="Arial" w:eastAsia="Arial" w:hAnsi="Arial" w:cs="Arial"/>
              </w:rPr>
            </w:pPr>
            <w:r>
              <w:rPr>
                <w:rFonts w:ascii="Arial" w:eastAsia="Arial" w:hAnsi="Arial" w:cs="Arial"/>
              </w:rPr>
              <w:t>Fall 2020 4</w:t>
            </w:r>
            <w:r w:rsidRPr="007B20A7">
              <w:rPr>
                <w:rFonts w:ascii="Arial" w:eastAsia="Arial" w:hAnsi="Arial" w:cs="Arial"/>
                <w:vertAlign w:val="superscript"/>
              </w:rPr>
              <w:t>th</w:t>
            </w:r>
            <w:r>
              <w:rPr>
                <w:rFonts w:ascii="Arial" w:eastAsia="Arial" w:hAnsi="Arial" w:cs="Arial"/>
              </w:rPr>
              <w:t xml:space="preserve"> Graders – </w:t>
            </w:r>
            <w:r w:rsidRPr="003E00EB">
              <w:rPr>
                <w:rFonts w:ascii="Arial" w:eastAsia="Arial" w:hAnsi="Arial" w:cs="Arial"/>
                <w:color w:val="FF0000"/>
              </w:rPr>
              <w:t>26% (-9)</w:t>
            </w:r>
          </w:p>
        </w:tc>
      </w:tr>
      <w:tr w:rsidR="00FF55BF" w14:paraId="097A5FFC"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67148542" w14:textId="77777777" w:rsidR="00FF55BF" w:rsidRDefault="00FF55BF" w:rsidP="003F133D">
            <w:pPr>
              <w:rPr>
                <w:rFonts w:ascii="Arial" w:eastAsia="Arial" w:hAnsi="Arial" w:cs="Arial"/>
              </w:rPr>
            </w:pPr>
            <w:r>
              <w:rPr>
                <w:rFonts w:ascii="Arial" w:eastAsia="Arial" w:hAnsi="Arial" w:cs="Arial"/>
              </w:rPr>
              <w:t>Fall 2018 3</w:t>
            </w:r>
            <w:r>
              <w:rPr>
                <w:rFonts w:ascii="Arial" w:eastAsia="Arial" w:hAnsi="Arial" w:cs="Arial"/>
                <w:vertAlign w:val="superscript"/>
              </w:rPr>
              <w:t>rd</w:t>
            </w:r>
            <w:r>
              <w:rPr>
                <w:rFonts w:ascii="Arial" w:eastAsia="Arial" w:hAnsi="Arial" w:cs="Arial"/>
              </w:rPr>
              <w:t xml:space="preserve"> Graders – 21%</w:t>
            </w:r>
          </w:p>
        </w:tc>
        <w:tc>
          <w:tcPr>
            <w:tcW w:w="4672" w:type="dxa"/>
            <w:tcBorders>
              <w:top w:val="single" w:sz="4" w:space="0" w:color="auto"/>
              <w:left w:val="single" w:sz="4" w:space="0" w:color="auto"/>
              <w:bottom w:val="single" w:sz="4" w:space="0" w:color="auto"/>
              <w:right w:val="single" w:sz="4" w:space="0" w:color="auto"/>
            </w:tcBorders>
            <w:hideMark/>
          </w:tcPr>
          <w:p w14:paraId="19492200" w14:textId="77777777" w:rsidR="00FF55BF" w:rsidRDefault="00FF55BF" w:rsidP="003F133D">
            <w:pPr>
              <w:rPr>
                <w:rFonts w:ascii="Arial" w:eastAsia="Arial" w:hAnsi="Arial" w:cs="Arial"/>
              </w:rPr>
            </w:pPr>
            <w:r>
              <w:rPr>
                <w:rFonts w:ascii="Arial" w:eastAsia="Arial" w:hAnsi="Arial" w:cs="Arial"/>
              </w:rPr>
              <w:t>Fall 2019 4</w:t>
            </w:r>
            <w:r>
              <w:rPr>
                <w:rFonts w:ascii="Arial" w:eastAsia="Arial" w:hAnsi="Arial" w:cs="Arial"/>
                <w:vertAlign w:val="superscript"/>
              </w:rPr>
              <w:t>th</w:t>
            </w:r>
            <w:r>
              <w:rPr>
                <w:rFonts w:ascii="Arial" w:eastAsia="Arial" w:hAnsi="Arial" w:cs="Arial"/>
              </w:rPr>
              <w:t xml:space="preserve"> Graders – </w:t>
            </w:r>
            <w:r w:rsidRPr="003E00EB">
              <w:rPr>
                <w:rFonts w:ascii="Arial" w:eastAsia="Arial" w:hAnsi="Arial" w:cs="Arial"/>
                <w:color w:val="00B050"/>
              </w:rPr>
              <w:t>33% (+12)</w:t>
            </w:r>
          </w:p>
        </w:tc>
        <w:tc>
          <w:tcPr>
            <w:tcW w:w="4672" w:type="dxa"/>
            <w:tcBorders>
              <w:top w:val="single" w:sz="4" w:space="0" w:color="auto"/>
              <w:left w:val="single" w:sz="4" w:space="0" w:color="auto"/>
              <w:bottom w:val="single" w:sz="4" w:space="0" w:color="auto"/>
              <w:right w:val="single" w:sz="4" w:space="0" w:color="auto"/>
            </w:tcBorders>
          </w:tcPr>
          <w:p w14:paraId="25AA187E" w14:textId="77777777" w:rsidR="00FF55BF" w:rsidRDefault="00FF55BF" w:rsidP="003F133D">
            <w:pPr>
              <w:rPr>
                <w:rFonts w:ascii="Arial" w:eastAsia="Arial" w:hAnsi="Arial" w:cs="Arial"/>
              </w:rPr>
            </w:pPr>
            <w:r>
              <w:rPr>
                <w:rFonts w:ascii="Arial" w:eastAsia="Arial" w:hAnsi="Arial" w:cs="Arial"/>
              </w:rPr>
              <w:t>Fall 2020 5</w:t>
            </w:r>
            <w:r w:rsidRPr="007B20A7">
              <w:rPr>
                <w:rFonts w:ascii="Arial" w:eastAsia="Arial" w:hAnsi="Arial" w:cs="Arial"/>
                <w:vertAlign w:val="superscript"/>
              </w:rPr>
              <w:t>th</w:t>
            </w:r>
            <w:r>
              <w:rPr>
                <w:rFonts w:ascii="Arial" w:eastAsia="Arial" w:hAnsi="Arial" w:cs="Arial"/>
              </w:rPr>
              <w:t xml:space="preserve"> Graders – </w:t>
            </w:r>
            <w:r w:rsidRPr="003E00EB">
              <w:rPr>
                <w:rFonts w:ascii="Arial" w:eastAsia="Arial" w:hAnsi="Arial" w:cs="Arial"/>
                <w:color w:val="FF0000"/>
              </w:rPr>
              <w:t>26% (-7)</w:t>
            </w:r>
          </w:p>
        </w:tc>
      </w:tr>
      <w:tr w:rsidR="00FF55BF" w14:paraId="53547232"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36C10197" w14:textId="77777777" w:rsidR="00FF55BF" w:rsidRDefault="00FF55BF" w:rsidP="003F133D">
            <w:pPr>
              <w:rPr>
                <w:rFonts w:ascii="Arial" w:eastAsia="Arial" w:hAnsi="Arial" w:cs="Arial"/>
              </w:rPr>
            </w:pPr>
            <w:r>
              <w:rPr>
                <w:rFonts w:ascii="Arial" w:eastAsia="Arial" w:hAnsi="Arial" w:cs="Arial"/>
              </w:rPr>
              <w:t>Fall 2018 4</w:t>
            </w:r>
            <w:r>
              <w:rPr>
                <w:rFonts w:ascii="Arial" w:eastAsia="Arial" w:hAnsi="Arial" w:cs="Arial"/>
                <w:vertAlign w:val="superscript"/>
              </w:rPr>
              <w:t>th</w:t>
            </w:r>
            <w:r>
              <w:rPr>
                <w:rFonts w:ascii="Arial" w:eastAsia="Arial" w:hAnsi="Arial" w:cs="Arial"/>
              </w:rPr>
              <w:t xml:space="preserve"> Graders – 52%</w:t>
            </w:r>
          </w:p>
        </w:tc>
        <w:tc>
          <w:tcPr>
            <w:tcW w:w="4672" w:type="dxa"/>
            <w:tcBorders>
              <w:top w:val="single" w:sz="4" w:space="0" w:color="auto"/>
              <w:left w:val="single" w:sz="4" w:space="0" w:color="auto"/>
              <w:bottom w:val="single" w:sz="4" w:space="0" w:color="auto"/>
              <w:right w:val="single" w:sz="4" w:space="0" w:color="auto"/>
            </w:tcBorders>
            <w:hideMark/>
          </w:tcPr>
          <w:p w14:paraId="2566DCCB" w14:textId="77777777" w:rsidR="00FF55BF" w:rsidRDefault="00FF55BF" w:rsidP="003F133D">
            <w:pPr>
              <w:rPr>
                <w:rFonts w:ascii="Arial" w:eastAsia="Arial" w:hAnsi="Arial" w:cs="Arial"/>
              </w:rPr>
            </w:pPr>
            <w:r>
              <w:rPr>
                <w:rFonts w:ascii="Arial" w:eastAsia="Arial" w:hAnsi="Arial" w:cs="Arial"/>
              </w:rPr>
              <w:t>Fall 2019 5</w:t>
            </w:r>
            <w:r>
              <w:rPr>
                <w:rFonts w:ascii="Arial" w:eastAsia="Arial" w:hAnsi="Arial" w:cs="Arial"/>
                <w:vertAlign w:val="superscript"/>
              </w:rPr>
              <w:t>th</w:t>
            </w:r>
            <w:r>
              <w:rPr>
                <w:rFonts w:ascii="Arial" w:eastAsia="Arial" w:hAnsi="Arial" w:cs="Arial"/>
              </w:rPr>
              <w:t xml:space="preserve"> Graders – </w:t>
            </w:r>
            <w:r>
              <w:rPr>
                <w:rFonts w:ascii="Arial" w:eastAsia="Arial" w:hAnsi="Arial" w:cs="Arial"/>
                <w:color w:val="FF0000"/>
              </w:rPr>
              <w:t>50% (-2)</w:t>
            </w:r>
          </w:p>
        </w:tc>
        <w:tc>
          <w:tcPr>
            <w:tcW w:w="4672" w:type="dxa"/>
            <w:tcBorders>
              <w:top w:val="single" w:sz="4" w:space="0" w:color="auto"/>
              <w:left w:val="single" w:sz="4" w:space="0" w:color="auto"/>
              <w:bottom w:val="single" w:sz="4" w:space="0" w:color="auto"/>
              <w:right w:val="single" w:sz="4" w:space="0" w:color="auto"/>
            </w:tcBorders>
          </w:tcPr>
          <w:p w14:paraId="7631108A" w14:textId="77777777" w:rsidR="00FF55BF" w:rsidRDefault="00FF55BF" w:rsidP="003F133D">
            <w:pPr>
              <w:rPr>
                <w:rFonts w:ascii="Arial" w:eastAsia="Arial" w:hAnsi="Arial" w:cs="Arial"/>
              </w:rPr>
            </w:pPr>
            <w:r>
              <w:rPr>
                <w:rFonts w:ascii="Arial" w:eastAsia="Arial" w:hAnsi="Arial" w:cs="Arial"/>
              </w:rPr>
              <w:t>NA</w:t>
            </w:r>
          </w:p>
        </w:tc>
      </w:tr>
    </w:tbl>
    <w:p w14:paraId="160998F8" w14:textId="193F89B0" w:rsidR="001B53B2" w:rsidRDefault="001B53B2">
      <w:pPr>
        <w:spacing w:line="347" w:lineRule="exact"/>
        <w:rPr>
          <w:sz w:val="20"/>
          <w:szCs w:val="20"/>
        </w:rPr>
      </w:pPr>
    </w:p>
    <w:p w14:paraId="093E162C" w14:textId="3DBE754D"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lastRenderedPageBreak/>
        <w:t xml:space="preserve">Based on this data, </w:t>
      </w:r>
      <w:r w:rsidR="00AF692D">
        <w:rPr>
          <w:rFonts w:ascii="Arial" w:eastAsia="Arial" w:hAnsi="Arial" w:cs="Arial"/>
        </w:rPr>
        <w:t>list the</w:t>
      </w:r>
      <w:r>
        <w:rPr>
          <w:rFonts w:ascii="Arial" w:eastAsia="Arial" w:hAnsi="Arial" w:cs="Arial"/>
        </w:rPr>
        <w:t xml:space="preserve"> adjustments </w:t>
      </w:r>
      <w:r w:rsidR="00AF692D">
        <w:rPr>
          <w:rFonts w:ascii="Arial" w:eastAsia="Arial" w:hAnsi="Arial" w:cs="Arial"/>
        </w:rPr>
        <w:t xml:space="preserve">(if any) </w:t>
      </w:r>
      <w:r>
        <w:rPr>
          <w:rFonts w:ascii="Arial" w:eastAsia="Arial" w:hAnsi="Arial" w:cs="Arial"/>
        </w:rPr>
        <w:t xml:space="preserve">you </w:t>
      </w:r>
      <w:r w:rsidR="00AF692D">
        <w:rPr>
          <w:rFonts w:ascii="Arial" w:eastAsia="Arial" w:hAnsi="Arial" w:cs="Arial"/>
        </w:rPr>
        <w:t xml:space="preserve">will </w:t>
      </w:r>
      <w:r>
        <w:rPr>
          <w:rFonts w:ascii="Arial" w:eastAsia="Arial" w:hAnsi="Arial" w:cs="Arial"/>
        </w:rPr>
        <w:t>be making to your action plan?</w:t>
      </w:r>
    </w:p>
    <w:p w14:paraId="6AE592AB" w14:textId="77777777" w:rsidR="0089530B" w:rsidRDefault="0089530B" w:rsidP="0089530B">
      <w:pPr>
        <w:rPr>
          <w:rFonts w:ascii="Arial" w:eastAsia="Arial" w:hAnsi="Arial" w:cs="Arial"/>
          <w:i/>
          <w:iCs/>
        </w:rPr>
      </w:pPr>
    </w:p>
    <w:p w14:paraId="2EC85463" w14:textId="796BADC5" w:rsidR="0089530B" w:rsidRPr="0089530B" w:rsidRDefault="0089530B" w:rsidP="0089530B">
      <w:pPr>
        <w:ind w:firstLine="360"/>
        <w:rPr>
          <w:rFonts w:ascii="Arial" w:eastAsia="Arial" w:hAnsi="Arial" w:cs="Arial"/>
          <w:i/>
          <w:iCs/>
        </w:rPr>
      </w:pPr>
      <w:r w:rsidRPr="0089530B">
        <w:rPr>
          <w:rFonts w:ascii="Arial" w:eastAsia="Arial" w:hAnsi="Arial" w:cs="Arial"/>
          <w:i/>
          <w:iCs/>
        </w:rPr>
        <w:t>This data indicates that, while this year’s 3</w:t>
      </w:r>
      <w:r w:rsidRPr="0089530B">
        <w:rPr>
          <w:rFonts w:ascii="Arial" w:eastAsia="Arial" w:hAnsi="Arial" w:cs="Arial"/>
          <w:i/>
          <w:iCs/>
          <w:vertAlign w:val="superscript"/>
        </w:rPr>
        <w:t>rd</w:t>
      </w:r>
      <w:r w:rsidRPr="0089530B">
        <w:rPr>
          <w:rFonts w:ascii="Arial" w:eastAsia="Arial" w:hAnsi="Arial" w:cs="Arial"/>
          <w:i/>
          <w:iCs/>
        </w:rPr>
        <w:t xml:space="preserve"> grade students have a higher percentage of students falling above the 40</w:t>
      </w:r>
      <w:r w:rsidRPr="0089530B">
        <w:rPr>
          <w:rFonts w:ascii="Arial" w:eastAsia="Arial" w:hAnsi="Arial" w:cs="Arial"/>
          <w:i/>
          <w:iCs/>
          <w:vertAlign w:val="superscript"/>
        </w:rPr>
        <w:t>th</w:t>
      </w:r>
      <w:r w:rsidRPr="0089530B">
        <w:rPr>
          <w:rFonts w:ascii="Arial" w:eastAsia="Arial" w:hAnsi="Arial" w:cs="Arial"/>
          <w:i/>
          <w:iCs/>
        </w:rPr>
        <w:t xml:space="preserve"> percentile in MAPs Reading, the remainder of our grade level cohorts lost students in the groups achieving at or above the 40</w:t>
      </w:r>
      <w:r w:rsidRPr="0089530B">
        <w:rPr>
          <w:rFonts w:ascii="Arial" w:eastAsia="Arial" w:hAnsi="Arial" w:cs="Arial"/>
          <w:i/>
          <w:iCs/>
          <w:vertAlign w:val="superscript"/>
        </w:rPr>
        <w:t>th</w:t>
      </w:r>
      <w:r w:rsidRPr="0089530B">
        <w:rPr>
          <w:rFonts w:ascii="Arial" w:eastAsia="Arial" w:hAnsi="Arial" w:cs="Arial"/>
          <w:i/>
          <w:iCs/>
        </w:rPr>
        <w:t xml:space="preserve"> percentile.  Some of this decline can be attributed to the fact that schools were closed for the entire 4</w:t>
      </w:r>
      <w:r w:rsidRPr="0089530B">
        <w:rPr>
          <w:rFonts w:ascii="Arial" w:eastAsia="Arial" w:hAnsi="Arial" w:cs="Arial"/>
          <w:i/>
          <w:iCs/>
          <w:vertAlign w:val="superscript"/>
        </w:rPr>
        <w:t>th</w:t>
      </w:r>
      <w:r w:rsidRPr="0089530B">
        <w:rPr>
          <w:rFonts w:ascii="Arial" w:eastAsia="Arial" w:hAnsi="Arial" w:cs="Arial"/>
          <w:i/>
          <w:iCs/>
        </w:rPr>
        <w:t xml:space="preserve"> quarter of the school year where grade level standards-based curriculum culminates, and learning from the school is solidified. On average, only 27% of our school population is achieving at or above the 40</w:t>
      </w:r>
      <w:r w:rsidRPr="0089530B">
        <w:rPr>
          <w:rFonts w:ascii="Arial" w:eastAsia="Arial" w:hAnsi="Arial" w:cs="Arial"/>
          <w:i/>
          <w:iCs/>
          <w:vertAlign w:val="superscript"/>
        </w:rPr>
        <w:t>th</w:t>
      </w:r>
      <w:r w:rsidRPr="0089530B">
        <w:rPr>
          <w:rFonts w:ascii="Arial" w:eastAsia="Arial" w:hAnsi="Arial" w:cs="Arial"/>
          <w:i/>
          <w:iCs/>
        </w:rPr>
        <w:t xml:space="preserve"> percentile in MAPs Reading.</w:t>
      </w:r>
      <w:r w:rsidR="00431F0D">
        <w:rPr>
          <w:rFonts w:ascii="Arial" w:eastAsia="Arial" w:hAnsi="Arial" w:cs="Arial"/>
          <w:i/>
          <w:iCs/>
        </w:rPr>
        <w:t xml:space="preserve"> Teachers will be offered PD in looking at data and determining appropriate next steps </w:t>
      </w:r>
      <w:r w:rsidR="00927417">
        <w:rPr>
          <w:rFonts w:ascii="Arial" w:eastAsia="Arial" w:hAnsi="Arial" w:cs="Arial"/>
          <w:i/>
          <w:iCs/>
        </w:rPr>
        <w:t xml:space="preserve">for instruction according to assessment data while bolstering the PLC process. </w:t>
      </w:r>
    </w:p>
    <w:p w14:paraId="545A7F09" w14:textId="77777777" w:rsidR="0089530B" w:rsidRDefault="0089530B" w:rsidP="0089530B">
      <w:pPr>
        <w:tabs>
          <w:tab w:val="left" w:pos="720"/>
        </w:tabs>
        <w:rPr>
          <w:rFonts w:ascii="Arial" w:eastAsia="Arial" w:hAnsi="Arial" w:cs="Arial"/>
        </w:rPr>
      </w:pPr>
    </w:p>
    <w:p w14:paraId="2DE552AD" w14:textId="77777777" w:rsidR="001B53B2" w:rsidRDefault="001B53B2">
      <w:pPr>
        <w:spacing w:line="47" w:lineRule="exact"/>
        <w:rPr>
          <w:rFonts w:ascii="Arial" w:eastAsia="Arial" w:hAnsi="Arial" w:cs="Arial"/>
        </w:rPr>
      </w:pPr>
    </w:p>
    <w:p w14:paraId="51A195A2" w14:textId="2B38A45B" w:rsidR="001B53B2" w:rsidRDefault="00113B45">
      <w:pPr>
        <w:numPr>
          <w:ilvl w:val="0"/>
          <w:numId w:val="2"/>
        </w:numPr>
        <w:tabs>
          <w:tab w:val="left" w:pos="720"/>
        </w:tabs>
        <w:ind w:left="720" w:hanging="360"/>
        <w:rPr>
          <w:rFonts w:ascii="Arial" w:eastAsia="Arial" w:hAnsi="Arial" w:cs="Arial"/>
        </w:rPr>
      </w:pPr>
      <w:r>
        <w:rPr>
          <w:rFonts w:ascii="Arial" w:eastAsia="Arial" w:hAnsi="Arial" w:cs="Arial"/>
        </w:rPr>
        <w:t>What targets will you set for the Winter benchmark based on this initial data?</w:t>
      </w:r>
    </w:p>
    <w:p w14:paraId="7B61E026" w14:textId="77777777" w:rsidR="00325DAA" w:rsidRDefault="00325DAA" w:rsidP="00325DAA">
      <w:pPr>
        <w:pStyle w:val="ListParagraph"/>
        <w:rPr>
          <w:rFonts w:ascii="Arial" w:eastAsia="Arial" w:hAnsi="Arial" w:cs="Arial"/>
        </w:rPr>
      </w:pPr>
    </w:p>
    <w:p w14:paraId="74E11E5E" w14:textId="2452D32D" w:rsidR="00325DAA" w:rsidRDefault="00325DAA" w:rsidP="00325DAA">
      <w:pPr>
        <w:contextualSpacing/>
      </w:pPr>
      <w:r w:rsidRPr="00B7418D">
        <w:t>MAP Growth</w:t>
      </w:r>
      <w:r>
        <w:t xml:space="preserve"> READING</w:t>
      </w:r>
      <w:r w:rsidRPr="00B7418D">
        <w:t xml:space="preserve"> - Grow the percentage of students achieving at or above the 40th percentile by 2%. </w:t>
      </w:r>
    </w:p>
    <w:p w14:paraId="187C2B8F" w14:textId="77777777" w:rsidR="00B34ABB" w:rsidRPr="00B7418D" w:rsidRDefault="00B34ABB" w:rsidP="00325DAA">
      <w:pPr>
        <w:contextualSpacing/>
      </w:pPr>
    </w:p>
    <w:p w14:paraId="7B56F30E" w14:textId="0D444662" w:rsidR="00325DAA" w:rsidRPr="00B7418D" w:rsidRDefault="00325DAA" w:rsidP="00325DAA">
      <w:pPr>
        <w:contextualSpacing/>
      </w:pPr>
      <w:r w:rsidRPr="00B7418D">
        <w:t xml:space="preserve">20% of 1st graders score in the 40th percentile or above by </w:t>
      </w:r>
      <w:r>
        <w:t>Winter</w:t>
      </w:r>
      <w:r w:rsidRPr="00B7418D">
        <w:t xml:space="preserve"> 2020 MAPs Reading Assessments</w:t>
      </w:r>
    </w:p>
    <w:p w14:paraId="51B76A7A" w14:textId="4A480CF1" w:rsidR="00325DAA" w:rsidRPr="00B7418D" w:rsidRDefault="00325DAA" w:rsidP="00325DAA">
      <w:pPr>
        <w:contextualSpacing/>
      </w:pPr>
      <w:r w:rsidRPr="00B7418D">
        <w:t xml:space="preserve">24% of 2nd graders score in the 40th percentile or above by </w:t>
      </w:r>
      <w:r>
        <w:t>Winter</w:t>
      </w:r>
      <w:r w:rsidRPr="00B7418D">
        <w:t xml:space="preserve"> 2020 MAPs Reading Assessments</w:t>
      </w:r>
    </w:p>
    <w:p w14:paraId="047CB70C" w14:textId="540DBD91" w:rsidR="00325DAA" w:rsidRPr="00B7418D" w:rsidRDefault="00325DAA" w:rsidP="00325DAA">
      <w:pPr>
        <w:contextualSpacing/>
      </w:pPr>
      <w:r w:rsidRPr="00B7418D">
        <w:t xml:space="preserve">45% of 3rd graders score in the 40th percentile or above by </w:t>
      </w:r>
      <w:r>
        <w:t xml:space="preserve">Winter </w:t>
      </w:r>
      <w:r w:rsidRPr="00B7418D">
        <w:t>2020 MAPs Reading Assessments</w:t>
      </w:r>
    </w:p>
    <w:p w14:paraId="3F86E9FA" w14:textId="36709AC5" w:rsidR="00325DAA" w:rsidRPr="00B7418D" w:rsidRDefault="00325DAA" w:rsidP="00325DAA">
      <w:pPr>
        <w:contextualSpacing/>
      </w:pPr>
      <w:r w:rsidRPr="00B7418D">
        <w:t xml:space="preserve">28% of 4th graders score in the 40th percentile or above by </w:t>
      </w:r>
      <w:r>
        <w:t>Winter</w:t>
      </w:r>
      <w:r w:rsidRPr="00B7418D">
        <w:t xml:space="preserve"> 2020 MAPs Reading Assessments</w:t>
      </w:r>
    </w:p>
    <w:p w14:paraId="35CAF283" w14:textId="0348018C" w:rsidR="00325DAA" w:rsidRPr="00B7418D" w:rsidRDefault="00325DAA" w:rsidP="00325DAA">
      <w:pPr>
        <w:contextualSpacing/>
      </w:pPr>
      <w:r w:rsidRPr="00B7418D">
        <w:t xml:space="preserve">28% of 5th graders score in the 40th percentile or above by </w:t>
      </w:r>
      <w:r>
        <w:t>Winter</w:t>
      </w:r>
      <w:r w:rsidRPr="00B7418D">
        <w:t xml:space="preserve"> 2020 MAPs Reading Assessments</w:t>
      </w:r>
    </w:p>
    <w:p w14:paraId="3705FA58" w14:textId="77777777" w:rsidR="00325DAA" w:rsidRDefault="00325DAA" w:rsidP="00325DAA">
      <w:pPr>
        <w:tabs>
          <w:tab w:val="left" w:pos="720"/>
        </w:tabs>
        <w:ind w:left="720"/>
        <w:rPr>
          <w:rFonts w:ascii="Arial" w:eastAsia="Arial" w:hAnsi="Arial" w:cs="Arial"/>
        </w:rPr>
      </w:pPr>
    </w:p>
    <w:p w14:paraId="6A0595C6" w14:textId="77777777" w:rsidR="00831E3C" w:rsidRPr="002C26D6" w:rsidRDefault="00831E3C" w:rsidP="00831E3C">
      <w:pPr>
        <w:rPr>
          <w:b/>
          <w:sz w:val="20"/>
          <w:szCs w:val="20"/>
        </w:rPr>
      </w:pPr>
      <w:r w:rsidRPr="002C26D6">
        <w:rPr>
          <w:rFonts w:ascii="Arial" w:eastAsia="Arial" w:hAnsi="Arial" w:cs="Arial"/>
          <w:b/>
          <w:color w:val="FF0000"/>
        </w:rPr>
        <w:t>Elementary and Middle Schools report interim data here:</w:t>
      </w:r>
    </w:p>
    <w:p w14:paraId="3EF63913" w14:textId="77777777" w:rsidR="001B53B2" w:rsidRDefault="001B53B2">
      <w:pPr>
        <w:spacing w:line="347" w:lineRule="exact"/>
        <w:rPr>
          <w:sz w:val="20"/>
          <w:szCs w:val="20"/>
        </w:rPr>
      </w:pPr>
    </w:p>
    <w:tbl>
      <w:tblPr>
        <w:tblStyle w:val="TableGrid"/>
        <w:tblW w:w="0" w:type="auto"/>
        <w:tblLook w:val="04A0" w:firstRow="1" w:lastRow="0" w:firstColumn="1" w:lastColumn="0" w:noHBand="0" w:noVBand="1"/>
      </w:tblPr>
      <w:tblGrid>
        <w:gridCol w:w="3134"/>
        <w:gridCol w:w="3118"/>
        <w:gridCol w:w="3118"/>
      </w:tblGrid>
      <w:tr w:rsidR="001E331D" w14:paraId="5C188DDB" w14:textId="77777777" w:rsidTr="003F133D">
        <w:tc>
          <w:tcPr>
            <w:tcW w:w="9370" w:type="dxa"/>
            <w:gridSpan w:val="2"/>
            <w:tcBorders>
              <w:top w:val="single" w:sz="4" w:space="0" w:color="auto"/>
              <w:left w:val="single" w:sz="4" w:space="0" w:color="auto"/>
              <w:bottom w:val="single" w:sz="4" w:space="0" w:color="auto"/>
              <w:right w:val="single" w:sz="4" w:space="0" w:color="auto"/>
            </w:tcBorders>
            <w:hideMark/>
          </w:tcPr>
          <w:p w14:paraId="296B3271" w14:textId="77777777" w:rsidR="001E331D" w:rsidRDefault="001E331D" w:rsidP="003F133D">
            <w:pPr>
              <w:rPr>
                <w:rFonts w:ascii="Arial" w:eastAsia="Arial" w:hAnsi="Arial" w:cs="Arial"/>
                <w:i/>
                <w:iCs/>
              </w:rPr>
            </w:pPr>
            <w:r>
              <w:rPr>
                <w:rFonts w:ascii="Arial" w:eastAsia="Arial" w:hAnsi="Arial" w:cs="Arial"/>
                <w:i/>
                <w:iCs/>
              </w:rPr>
              <w:t>Goal 2: Math</w:t>
            </w:r>
          </w:p>
          <w:p w14:paraId="107AD0A7" w14:textId="77777777" w:rsidR="001E331D" w:rsidRDefault="001E331D" w:rsidP="003F133D">
            <w:pPr>
              <w:rPr>
                <w:rFonts w:ascii="Arial" w:eastAsia="Arial" w:hAnsi="Arial" w:cs="Arial"/>
                <w:i/>
                <w:iCs/>
              </w:rPr>
            </w:pPr>
            <w:r>
              <w:rPr>
                <w:rFonts w:ascii="Arial" w:eastAsia="Arial" w:hAnsi="Arial" w:cs="Arial"/>
              </w:rPr>
              <w:t>Percentage of students at or above the 40</w:t>
            </w:r>
            <w:r w:rsidRPr="003E00EB">
              <w:rPr>
                <w:rFonts w:ascii="Arial" w:eastAsia="Arial" w:hAnsi="Arial" w:cs="Arial"/>
                <w:vertAlign w:val="superscript"/>
              </w:rPr>
              <w:t>th</w:t>
            </w:r>
            <w:r>
              <w:rPr>
                <w:rFonts w:ascii="Arial" w:eastAsia="Arial" w:hAnsi="Arial" w:cs="Arial"/>
              </w:rPr>
              <w:t xml:space="preserve"> percentile for MAPs testing</w:t>
            </w:r>
          </w:p>
        </w:tc>
        <w:tc>
          <w:tcPr>
            <w:tcW w:w="4672" w:type="dxa"/>
            <w:tcBorders>
              <w:top w:val="single" w:sz="4" w:space="0" w:color="auto"/>
              <w:left w:val="single" w:sz="4" w:space="0" w:color="auto"/>
              <w:bottom w:val="single" w:sz="4" w:space="0" w:color="auto"/>
              <w:right w:val="single" w:sz="4" w:space="0" w:color="auto"/>
            </w:tcBorders>
          </w:tcPr>
          <w:p w14:paraId="52A3419A" w14:textId="77777777" w:rsidR="001E331D" w:rsidRDefault="001E331D" w:rsidP="003F133D">
            <w:pPr>
              <w:rPr>
                <w:rFonts w:ascii="Arial" w:eastAsia="Arial" w:hAnsi="Arial" w:cs="Arial"/>
                <w:i/>
                <w:iCs/>
              </w:rPr>
            </w:pPr>
          </w:p>
        </w:tc>
      </w:tr>
      <w:tr w:rsidR="001E331D" w14:paraId="5596F9EC" w14:textId="77777777" w:rsidTr="003F133D">
        <w:tc>
          <w:tcPr>
            <w:tcW w:w="4698" w:type="dxa"/>
            <w:tcBorders>
              <w:top w:val="single" w:sz="4" w:space="0" w:color="auto"/>
              <w:left w:val="single" w:sz="4" w:space="0" w:color="auto"/>
              <w:bottom w:val="single" w:sz="4" w:space="0" w:color="auto"/>
              <w:right w:val="single" w:sz="4" w:space="0" w:color="auto"/>
            </w:tcBorders>
          </w:tcPr>
          <w:p w14:paraId="3506ED64" w14:textId="77777777" w:rsidR="001E331D" w:rsidRDefault="001E331D" w:rsidP="003F133D">
            <w:pPr>
              <w:rPr>
                <w:rFonts w:ascii="Arial" w:eastAsia="Arial" w:hAnsi="Arial" w:cs="Arial"/>
              </w:rPr>
            </w:pPr>
          </w:p>
        </w:tc>
        <w:tc>
          <w:tcPr>
            <w:tcW w:w="4672" w:type="dxa"/>
            <w:tcBorders>
              <w:top w:val="single" w:sz="4" w:space="0" w:color="auto"/>
              <w:left w:val="single" w:sz="4" w:space="0" w:color="auto"/>
              <w:bottom w:val="single" w:sz="4" w:space="0" w:color="auto"/>
              <w:right w:val="single" w:sz="4" w:space="0" w:color="auto"/>
            </w:tcBorders>
          </w:tcPr>
          <w:p w14:paraId="65CDDF35" w14:textId="77777777" w:rsidR="001E331D" w:rsidRDefault="001E331D" w:rsidP="003F133D">
            <w:pPr>
              <w:rPr>
                <w:rFonts w:ascii="Arial" w:eastAsia="Arial" w:hAnsi="Arial" w:cs="Arial"/>
              </w:rPr>
            </w:pPr>
            <w:proofErr w:type="spellStart"/>
            <w:r>
              <w:rPr>
                <w:rFonts w:ascii="Arial" w:eastAsia="Arial" w:hAnsi="Arial" w:cs="Arial"/>
              </w:rPr>
              <w:t>Kinders</w:t>
            </w:r>
            <w:proofErr w:type="spellEnd"/>
            <w:r>
              <w:rPr>
                <w:rFonts w:ascii="Arial" w:eastAsia="Arial" w:hAnsi="Arial" w:cs="Arial"/>
              </w:rPr>
              <w:t xml:space="preserve"> do not take Math MAPs</w:t>
            </w:r>
          </w:p>
        </w:tc>
        <w:tc>
          <w:tcPr>
            <w:tcW w:w="4672" w:type="dxa"/>
            <w:tcBorders>
              <w:top w:val="single" w:sz="4" w:space="0" w:color="auto"/>
              <w:left w:val="single" w:sz="4" w:space="0" w:color="auto"/>
              <w:bottom w:val="single" w:sz="4" w:space="0" w:color="auto"/>
              <w:right w:val="single" w:sz="4" w:space="0" w:color="auto"/>
            </w:tcBorders>
          </w:tcPr>
          <w:p w14:paraId="25F8D1D7" w14:textId="77777777" w:rsidR="001E331D" w:rsidRDefault="001E331D" w:rsidP="003F133D">
            <w:pPr>
              <w:rPr>
                <w:rFonts w:ascii="Arial" w:eastAsia="Arial" w:hAnsi="Arial" w:cs="Arial"/>
              </w:rPr>
            </w:pPr>
            <w:r>
              <w:rPr>
                <w:rFonts w:ascii="Arial" w:eastAsia="Arial" w:hAnsi="Arial" w:cs="Arial"/>
              </w:rPr>
              <w:t>Fall 2020 1</w:t>
            </w:r>
            <w:r w:rsidRPr="007B20A7">
              <w:rPr>
                <w:rFonts w:ascii="Arial" w:eastAsia="Arial" w:hAnsi="Arial" w:cs="Arial"/>
                <w:vertAlign w:val="superscript"/>
              </w:rPr>
              <w:t>st</w:t>
            </w:r>
            <w:r>
              <w:rPr>
                <w:rFonts w:ascii="Arial" w:eastAsia="Arial" w:hAnsi="Arial" w:cs="Arial"/>
              </w:rPr>
              <w:t xml:space="preserve"> Graders – 29%</w:t>
            </w:r>
          </w:p>
        </w:tc>
      </w:tr>
      <w:tr w:rsidR="001E331D" w14:paraId="0C55728D" w14:textId="77777777" w:rsidTr="003F133D">
        <w:tc>
          <w:tcPr>
            <w:tcW w:w="4698" w:type="dxa"/>
            <w:tcBorders>
              <w:top w:val="single" w:sz="4" w:space="0" w:color="auto"/>
              <w:left w:val="single" w:sz="4" w:space="0" w:color="auto"/>
              <w:bottom w:val="single" w:sz="4" w:space="0" w:color="auto"/>
              <w:right w:val="single" w:sz="4" w:space="0" w:color="auto"/>
            </w:tcBorders>
          </w:tcPr>
          <w:p w14:paraId="1BFEC441" w14:textId="77777777" w:rsidR="001E331D" w:rsidRDefault="001E331D" w:rsidP="003F133D">
            <w:pPr>
              <w:rPr>
                <w:rFonts w:ascii="Arial" w:eastAsia="Arial" w:hAnsi="Arial" w:cs="Arial"/>
              </w:rPr>
            </w:pPr>
            <w:r>
              <w:rPr>
                <w:rFonts w:ascii="Arial" w:eastAsia="Arial" w:hAnsi="Arial" w:cs="Arial"/>
              </w:rPr>
              <w:t xml:space="preserve">Fall 2018 </w:t>
            </w:r>
            <w:proofErr w:type="spellStart"/>
            <w:r>
              <w:rPr>
                <w:rFonts w:ascii="Arial" w:eastAsia="Arial" w:hAnsi="Arial" w:cs="Arial"/>
              </w:rPr>
              <w:t>Kinders</w:t>
            </w:r>
            <w:proofErr w:type="spellEnd"/>
            <w:r>
              <w:rPr>
                <w:rFonts w:ascii="Arial" w:eastAsia="Arial" w:hAnsi="Arial" w:cs="Arial"/>
              </w:rPr>
              <w:t xml:space="preserve"> - NA</w:t>
            </w:r>
          </w:p>
        </w:tc>
        <w:tc>
          <w:tcPr>
            <w:tcW w:w="4672" w:type="dxa"/>
            <w:tcBorders>
              <w:top w:val="single" w:sz="4" w:space="0" w:color="auto"/>
              <w:left w:val="single" w:sz="4" w:space="0" w:color="auto"/>
              <w:bottom w:val="single" w:sz="4" w:space="0" w:color="auto"/>
              <w:right w:val="single" w:sz="4" w:space="0" w:color="auto"/>
            </w:tcBorders>
          </w:tcPr>
          <w:p w14:paraId="17BBAC36" w14:textId="77777777" w:rsidR="001E331D" w:rsidRDefault="001E331D" w:rsidP="003F133D">
            <w:pPr>
              <w:rPr>
                <w:rFonts w:ascii="Arial" w:eastAsia="Arial" w:hAnsi="Arial" w:cs="Arial"/>
              </w:rPr>
            </w:pPr>
            <w:r>
              <w:rPr>
                <w:rFonts w:ascii="Arial" w:eastAsia="Arial" w:hAnsi="Arial" w:cs="Arial"/>
              </w:rPr>
              <w:t>Fall 2019 1</w:t>
            </w:r>
            <w:r w:rsidRPr="00307C1C">
              <w:rPr>
                <w:rFonts w:ascii="Arial" w:eastAsia="Arial" w:hAnsi="Arial" w:cs="Arial"/>
                <w:vertAlign w:val="superscript"/>
              </w:rPr>
              <w:t>st</w:t>
            </w:r>
            <w:r>
              <w:rPr>
                <w:rFonts w:ascii="Arial" w:eastAsia="Arial" w:hAnsi="Arial" w:cs="Arial"/>
              </w:rPr>
              <w:t xml:space="preserve"> Graders – 49%</w:t>
            </w:r>
          </w:p>
        </w:tc>
        <w:tc>
          <w:tcPr>
            <w:tcW w:w="4672" w:type="dxa"/>
            <w:tcBorders>
              <w:top w:val="single" w:sz="4" w:space="0" w:color="auto"/>
              <w:left w:val="single" w:sz="4" w:space="0" w:color="auto"/>
              <w:bottom w:val="single" w:sz="4" w:space="0" w:color="auto"/>
              <w:right w:val="single" w:sz="4" w:space="0" w:color="auto"/>
            </w:tcBorders>
          </w:tcPr>
          <w:p w14:paraId="15CA48BF" w14:textId="77777777" w:rsidR="001E331D" w:rsidRDefault="001E331D" w:rsidP="003F133D">
            <w:pPr>
              <w:rPr>
                <w:rFonts w:ascii="Arial" w:eastAsia="Arial" w:hAnsi="Arial" w:cs="Arial"/>
              </w:rPr>
            </w:pPr>
            <w:r>
              <w:rPr>
                <w:rFonts w:ascii="Arial" w:eastAsia="Arial" w:hAnsi="Arial" w:cs="Arial"/>
              </w:rPr>
              <w:t>Fall 2020 2</w:t>
            </w:r>
            <w:r w:rsidRPr="00307C1C">
              <w:rPr>
                <w:rFonts w:ascii="Arial" w:eastAsia="Arial" w:hAnsi="Arial" w:cs="Arial"/>
                <w:vertAlign w:val="superscript"/>
              </w:rPr>
              <w:t>nd</w:t>
            </w:r>
            <w:r>
              <w:rPr>
                <w:rFonts w:ascii="Arial" w:eastAsia="Arial" w:hAnsi="Arial" w:cs="Arial"/>
              </w:rPr>
              <w:t xml:space="preserve"> Graders – </w:t>
            </w:r>
            <w:r w:rsidRPr="00D605BD">
              <w:rPr>
                <w:rFonts w:ascii="Arial" w:eastAsia="Arial" w:hAnsi="Arial" w:cs="Arial"/>
                <w:color w:val="FF0000"/>
              </w:rPr>
              <w:t>28% (-21)</w:t>
            </w:r>
          </w:p>
        </w:tc>
      </w:tr>
      <w:tr w:rsidR="001E331D" w14:paraId="38EF262A"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45183050" w14:textId="77777777" w:rsidR="001E331D" w:rsidRDefault="001E331D" w:rsidP="003F133D">
            <w:pPr>
              <w:rPr>
                <w:rFonts w:ascii="Arial" w:eastAsia="Arial" w:hAnsi="Arial" w:cs="Arial"/>
              </w:rPr>
            </w:pPr>
            <w:r>
              <w:rPr>
                <w:rFonts w:ascii="Arial" w:eastAsia="Arial" w:hAnsi="Arial" w:cs="Arial"/>
              </w:rPr>
              <w:t>Fall 2018 1</w:t>
            </w:r>
            <w:r>
              <w:rPr>
                <w:rFonts w:ascii="Arial" w:eastAsia="Arial" w:hAnsi="Arial" w:cs="Arial"/>
                <w:vertAlign w:val="superscript"/>
              </w:rPr>
              <w:t>st</w:t>
            </w:r>
            <w:r>
              <w:rPr>
                <w:rFonts w:ascii="Arial" w:eastAsia="Arial" w:hAnsi="Arial" w:cs="Arial"/>
              </w:rPr>
              <w:t xml:space="preserve"> Graders – 32%</w:t>
            </w:r>
          </w:p>
        </w:tc>
        <w:tc>
          <w:tcPr>
            <w:tcW w:w="4672" w:type="dxa"/>
            <w:tcBorders>
              <w:top w:val="single" w:sz="4" w:space="0" w:color="auto"/>
              <w:left w:val="single" w:sz="4" w:space="0" w:color="auto"/>
              <w:bottom w:val="single" w:sz="4" w:space="0" w:color="auto"/>
              <w:right w:val="single" w:sz="4" w:space="0" w:color="auto"/>
            </w:tcBorders>
            <w:hideMark/>
          </w:tcPr>
          <w:p w14:paraId="4C024388" w14:textId="77777777" w:rsidR="001E331D" w:rsidRDefault="001E331D" w:rsidP="003F133D">
            <w:pPr>
              <w:rPr>
                <w:rFonts w:ascii="Arial" w:eastAsia="Arial" w:hAnsi="Arial" w:cs="Arial"/>
              </w:rPr>
            </w:pPr>
            <w:r>
              <w:rPr>
                <w:rFonts w:ascii="Arial" w:eastAsia="Arial" w:hAnsi="Arial" w:cs="Arial"/>
              </w:rPr>
              <w:t>Fall 2019 2</w:t>
            </w:r>
            <w:r>
              <w:rPr>
                <w:rFonts w:ascii="Arial" w:eastAsia="Arial" w:hAnsi="Arial" w:cs="Arial"/>
                <w:vertAlign w:val="superscript"/>
              </w:rPr>
              <w:t>nd</w:t>
            </w:r>
            <w:r>
              <w:rPr>
                <w:rFonts w:ascii="Arial" w:eastAsia="Arial" w:hAnsi="Arial" w:cs="Arial"/>
              </w:rPr>
              <w:t xml:space="preserve"> Graders –</w:t>
            </w:r>
            <w:r>
              <w:rPr>
                <w:rFonts w:ascii="Arial" w:eastAsia="Arial" w:hAnsi="Arial" w:cs="Arial"/>
                <w:color w:val="92D050"/>
              </w:rPr>
              <w:t>33%  (+1)</w:t>
            </w:r>
          </w:p>
        </w:tc>
        <w:tc>
          <w:tcPr>
            <w:tcW w:w="4672" w:type="dxa"/>
            <w:tcBorders>
              <w:top w:val="single" w:sz="4" w:space="0" w:color="auto"/>
              <w:left w:val="single" w:sz="4" w:space="0" w:color="auto"/>
              <w:bottom w:val="single" w:sz="4" w:space="0" w:color="auto"/>
              <w:right w:val="single" w:sz="4" w:space="0" w:color="auto"/>
            </w:tcBorders>
          </w:tcPr>
          <w:p w14:paraId="0DE5836A" w14:textId="77777777" w:rsidR="001E331D" w:rsidRDefault="001E331D" w:rsidP="003F133D">
            <w:pPr>
              <w:rPr>
                <w:rFonts w:ascii="Arial" w:eastAsia="Arial" w:hAnsi="Arial" w:cs="Arial"/>
              </w:rPr>
            </w:pPr>
            <w:r>
              <w:rPr>
                <w:rFonts w:ascii="Arial" w:eastAsia="Arial" w:hAnsi="Arial" w:cs="Arial"/>
              </w:rPr>
              <w:t>Fall 2020 3</w:t>
            </w:r>
            <w:r w:rsidRPr="007B20A7">
              <w:rPr>
                <w:rFonts w:ascii="Arial" w:eastAsia="Arial" w:hAnsi="Arial" w:cs="Arial"/>
                <w:vertAlign w:val="superscript"/>
              </w:rPr>
              <w:t>rd</w:t>
            </w:r>
            <w:r>
              <w:rPr>
                <w:rFonts w:ascii="Arial" w:eastAsia="Arial" w:hAnsi="Arial" w:cs="Arial"/>
              </w:rPr>
              <w:t xml:space="preserve"> Graders – </w:t>
            </w:r>
            <w:r w:rsidRPr="004C2568">
              <w:rPr>
                <w:rFonts w:ascii="Arial" w:eastAsia="Arial" w:hAnsi="Arial" w:cs="Arial"/>
                <w:color w:val="FF0000"/>
              </w:rPr>
              <w:t>29% (-</w:t>
            </w:r>
            <w:r>
              <w:rPr>
                <w:rFonts w:ascii="Arial" w:eastAsia="Arial" w:hAnsi="Arial" w:cs="Arial"/>
                <w:color w:val="FF0000"/>
              </w:rPr>
              <w:t>4</w:t>
            </w:r>
            <w:r w:rsidRPr="004C2568">
              <w:rPr>
                <w:rFonts w:ascii="Arial" w:eastAsia="Arial" w:hAnsi="Arial" w:cs="Arial"/>
                <w:color w:val="FF0000"/>
              </w:rPr>
              <w:t>)</w:t>
            </w:r>
          </w:p>
        </w:tc>
      </w:tr>
      <w:tr w:rsidR="001E331D" w14:paraId="3904DDDB"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4997FCFD" w14:textId="77777777" w:rsidR="001E331D" w:rsidRDefault="001E331D" w:rsidP="003F133D">
            <w:pPr>
              <w:rPr>
                <w:rFonts w:ascii="Arial" w:eastAsia="Arial" w:hAnsi="Arial" w:cs="Arial"/>
              </w:rPr>
            </w:pPr>
            <w:r>
              <w:rPr>
                <w:rFonts w:ascii="Arial" w:eastAsia="Arial" w:hAnsi="Arial" w:cs="Arial"/>
              </w:rPr>
              <w:t>Fall 2018 2</w:t>
            </w:r>
            <w:r>
              <w:rPr>
                <w:rFonts w:ascii="Arial" w:eastAsia="Arial" w:hAnsi="Arial" w:cs="Arial"/>
                <w:vertAlign w:val="superscript"/>
              </w:rPr>
              <w:t>nd</w:t>
            </w:r>
            <w:r>
              <w:rPr>
                <w:rFonts w:ascii="Arial" w:eastAsia="Arial" w:hAnsi="Arial" w:cs="Arial"/>
              </w:rPr>
              <w:t xml:space="preserve"> Graders – 35%</w:t>
            </w:r>
          </w:p>
        </w:tc>
        <w:tc>
          <w:tcPr>
            <w:tcW w:w="4672" w:type="dxa"/>
            <w:tcBorders>
              <w:top w:val="single" w:sz="4" w:space="0" w:color="auto"/>
              <w:left w:val="single" w:sz="4" w:space="0" w:color="auto"/>
              <w:bottom w:val="single" w:sz="4" w:space="0" w:color="auto"/>
              <w:right w:val="single" w:sz="4" w:space="0" w:color="auto"/>
            </w:tcBorders>
            <w:hideMark/>
          </w:tcPr>
          <w:p w14:paraId="66D146AE" w14:textId="77777777" w:rsidR="001E331D" w:rsidRDefault="001E331D" w:rsidP="003F133D">
            <w:pPr>
              <w:rPr>
                <w:rFonts w:ascii="Arial" w:eastAsia="Arial" w:hAnsi="Arial" w:cs="Arial"/>
              </w:rPr>
            </w:pPr>
            <w:r>
              <w:rPr>
                <w:rFonts w:ascii="Arial" w:eastAsia="Arial" w:hAnsi="Arial" w:cs="Arial"/>
              </w:rPr>
              <w:t>Fall 2019 3</w:t>
            </w:r>
            <w:r>
              <w:rPr>
                <w:rFonts w:ascii="Arial" w:eastAsia="Arial" w:hAnsi="Arial" w:cs="Arial"/>
                <w:vertAlign w:val="superscript"/>
              </w:rPr>
              <w:t>rd</w:t>
            </w:r>
            <w:r>
              <w:rPr>
                <w:rFonts w:ascii="Arial" w:eastAsia="Arial" w:hAnsi="Arial" w:cs="Arial"/>
              </w:rPr>
              <w:t xml:space="preserve"> Graders – 35% (+0)</w:t>
            </w:r>
          </w:p>
        </w:tc>
        <w:tc>
          <w:tcPr>
            <w:tcW w:w="4672" w:type="dxa"/>
            <w:tcBorders>
              <w:top w:val="single" w:sz="4" w:space="0" w:color="auto"/>
              <w:left w:val="single" w:sz="4" w:space="0" w:color="auto"/>
              <w:bottom w:val="single" w:sz="4" w:space="0" w:color="auto"/>
              <w:right w:val="single" w:sz="4" w:space="0" w:color="auto"/>
            </w:tcBorders>
          </w:tcPr>
          <w:p w14:paraId="05917A13" w14:textId="77777777" w:rsidR="001E331D" w:rsidRDefault="001E331D" w:rsidP="003F133D">
            <w:pPr>
              <w:rPr>
                <w:rFonts w:ascii="Arial" w:eastAsia="Arial" w:hAnsi="Arial" w:cs="Arial"/>
              </w:rPr>
            </w:pPr>
            <w:r>
              <w:rPr>
                <w:rFonts w:ascii="Arial" w:eastAsia="Arial" w:hAnsi="Arial" w:cs="Arial"/>
              </w:rPr>
              <w:t>Fall 2020 4</w:t>
            </w:r>
            <w:r w:rsidRPr="007B20A7">
              <w:rPr>
                <w:rFonts w:ascii="Arial" w:eastAsia="Arial" w:hAnsi="Arial" w:cs="Arial"/>
                <w:vertAlign w:val="superscript"/>
              </w:rPr>
              <w:t>th</w:t>
            </w:r>
            <w:r>
              <w:rPr>
                <w:rFonts w:ascii="Arial" w:eastAsia="Arial" w:hAnsi="Arial" w:cs="Arial"/>
              </w:rPr>
              <w:t xml:space="preserve"> Graders – </w:t>
            </w:r>
            <w:r w:rsidRPr="004C2568">
              <w:rPr>
                <w:rFonts w:ascii="Arial" w:eastAsia="Arial" w:hAnsi="Arial" w:cs="Arial"/>
                <w:color w:val="FF0000"/>
              </w:rPr>
              <w:t>26% (-</w:t>
            </w:r>
            <w:r>
              <w:rPr>
                <w:rFonts w:ascii="Arial" w:eastAsia="Arial" w:hAnsi="Arial" w:cs="Arial"/>
                <w:color w:val="FF0000"/>
              </w:rPr>
              <w:t>9</w:t>
            </w:r>
            <w:r w:rsidRPr="004C2568">
              <w:rPr>
                <w:rFonts w:ascii="Arial" w:eastAsia="Arial" w:hAnsi="Arial" w:cs="Arial"/>
                <w:color w:val="FF0000"/>
              </w:rPr>
              <w:t>)</w:t>
            </w:r>
          </w:p>
        </w:tc>
      </w:tr>
      <w:tr w:rsidR="001E331D" w14:paraId="0900FF63"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0ABFE1D2" w14:textId="77777777" w:rsidR="001E331D" w:rsidRDefault="001E331D" w:rsidP="003F133D">
            <w:pPr>
              <w:rPr>
                <w:rFonts w:ascii="Arial" w:eastAsia="Arial" w:hAnsi="Arial" w:cs="Arial"/>
              </w:rPr>
            </w:pPr>
            <w:r>
              <w:rPr>
                <w:rFonts w:ascii="Arial" w:eastAsia="Arial" w:hAnsi="Arial" w:cs="Arial"/>
              </w:rPr>
              <w:t>Fall 2018 3</w:t>
            </w:r>
            <w:r>
              <w:rPr>
                <w:rFonts w:ascii="Arial" w:eastAsia="Arial" w:hAnsi="Arial" w:cs="Arial"/>
                <w:vertAlign w:val="superscript"/>
              </w:rPr>
              <w:t>rd</w:t>
            </w:r>
            <w:r>
              <w:rPr>
                <w:rFonts w:ascii="Arial" w:eastAsia="Arial" w:hAnsi="Arial" w:cs="Arial"/>
              </w:rPr>
              <w:t xml:space="preserve"> Graders – 30%</w:t>
            </w:r>
          </w:p>
        </w:tc>
        <w:tc>
          <w:tcPr>
            <w:tcW w:w="4672" w:type="dxa"/>
            <w:tcBorders>
              <w:top w:val="single" w:sz="4" w:space="0" w:color="auto"/>
              <w:left w:val="single" w:sz="4" w:space="0" w:color="auto"/>
              <w:bottom w:val="single" w:sz="4" w:space="0" w:color="auto"/>
              <w:right w:val="single" w:sz="4" w:space="0" w:color="auto"/>
            </w:tcBorders>
            <w:hideMark/>
          </w:tcPr>
          <w:p w14:paraId="7E46DECC" w14:textId="77777777" w:rsidR="001E331D" w:rsidRDefault="001E331D" w:rsidP="003F133D">
            <w:pPr>
              <w:rPr>
                <w:rFonts w:ascii="Arial" w:eastAsia="Arial" w:hAnsi="Arial" w:cs="Arial"/>
              </w:rPr>
            </w:pPr>
            <w:r>
              <w:rPr>
                <w:rFonts w:ascii="Arial" w:eastAsia="Arial" w:hAnsi="Arial" w:cs="Arial"/>
              </w:rPr>
              <w:t>Fall 2019 4</w:t>
            </w:r>
            <w:r>
              <w:rPr>
                <w:rFonts w:ascii="Arial" w:eastAsia="Arial" w:hAnsi="Arial" w:cs="Arial"/>
                <w:vertAlign w:val="superscript"/>
              </w:rPr>
              <w:t>th</w:t>
            </w:r>
            <w:r>
              <w:rPr>
                <w:rFonts w:ascii="Arial" w:eastAsia="Arial" w:hAnsi="Arial" w:cs="Arial"/>
              </w:rPr>
              <w:t xml:space="preserve"> Graders – </w:t>
            </w:r>
            <w:r>
              <w:rPr>
                <w:rFonts w:ascii="Arial" w:eastAsia="Arial" w:hAnsi="Arial" w:cs="Arial"/>
                <w:color w:val="FF0000"/>
              </w:rPr>
              <w:t>28% (-2)</w:t>
            </w:r>
          </w:p>
        </w:tc>
        <w:tc>
          <w:tcPr>
            <w:tcW w:w="4672" w:type="dxa"/>
            <w:tcBorders>
              <w:top w:val="single" w:sz="4" w:space="0" w:color="auto"/>
              <w:left w:val="single" w:sz="4" w:space="0" w:color="auto"/>
              <w:bottom w:val="single" w:sz="4" w:space="0" w:color="auto"/>
              <w:right w:val="single" w:sz="4" w:space="0" w:color="auto"/>
            </w:tcBorders>
          </w:tcPr>
          <w:p w14:paraId="7FDE2A12" w14:textId="77777777" w:rsidR="001E331D" w:rsidRDefault="001E331D" w:rsidP="003F133D">
            <w:pPr>
              <w:rPr>
                <w:rFonts w:ascii="Arial" w:eastAsia="Arial" w:hAnsi="Arial" w:cs="Arial"/>
              </w:rPr>
            </w:pPr>
            <w:r>
              <w:rPr>
                <w:rFonts w:ascii="Arial" w:eastAsia="Arial" w:hAnsi="Arial" w:cs="Arial"/>
              </w:rPr>
              <w:t>Fall 2020 5</w:t>
            </w:r>
            <w:r w:rsidRPr="00307C1C">
              <w:rPr>
                <w:rFonts w:ascii="Arial" w:eastAsia="Arial" w:hAnsi="Arial" w:cs="Arial"/>
                <w:vertAlign w:val="superscript"/>
              </w:rPr>
              <w:t>th</w:t>
            </w:r>
            <w:r>
              <w:rPr>
                <w:rFonts w:ascii="Arial" w:eastAsia="Arial" w:hAnsi="Arial" w:cs="Arial"/>
              </w:rPr>
              <w:t xml:space="preserve"> Graders – </w:t>
            </w:r>
            <w:r w:rsidRPr="00270468">
              <w:rPr>
                <w:rFonts w:ascii="Arial" w:eastAsia="Arial" w:hAnsi="Arial" w:cs="Arial"/>
                <w:color w:val="FF0000"/>
              </w:rPr>
              <w:t>26% (-2)</w:t>
            </w:r>
          </w:p>
        </w:tc>
      </w:tr>
      <w:tr w:rsidR="001E331D" w14:paraId="53D8566A" w14:textId="77777777" w:rsidTr="003F133D">
        <w:tc>
          <w:tcPr>
            <w:tcW w:w="4698" w:type="dxa"/>
            <w:tcBorders>
              <w:top w:val="single" w:sz="4" w:space="0" w:color="auto"/>
              <w:left w:val="single" w:sz="4" w:space="0" w:color="auto"/>
              <w:bottom w:val="single" w:sz="4" w:space="0" w:color="auto"/>
              <w:right w:val="single" w:sz="4" w:space="0" w:color="auto"/>
            </w:tcBorders>
            <w:hideMark/>
          </w:tcPr>
          <w:p w14:paraId="06521C69" w14:textId="77777777" w:rsidR="001E331D" w:rsidRDefault="001E331D" w:rsidP="003F133D">
            <w:pPr>
              <w:rPr>
                <w:rFonts w:ascii="Arial" w:eastAsia="Arial" w:hAnsi="Arial" w:cs="Arial"/>
              </w:rPr>
            </w:pPr>
            <w:r>
              <w:rPr>
                <w:rFonts w:ascii="Arial" w:eastAsia="Arial" w:hAnsi="Arial" w:cs="Arial"/>
              </w:rPr>
              <w:t>Fall 2018 4</w:t>
            </w:r>
            <w:r>
              <w:rPr>
                <w:rFonts w:ascii="Arial" w:eastAsia="Arial" w:hAnsi="Arial" w:cs="Arial"/>
                <w:vertAlign w:val="superscript"/>
              </w:rPr>
              <w:t>th</w:t>
            </w:r>
            <w:r>
              <w:rPr>
                <w:rFonts w:ascii="Arial" w:eastAsia="Arial" w:hAnsi="Arial" w:cs="Arial"/>
              </w:rPr>
              <w:t xml:space="preserve"> Graders – 54%</w:t>
            </w:r>
          </w:p>
        </w:tc>
        <w:tc>
          <w:tcPr>
            <w:tcW w:w="4672" w:type="dxa"/>
            <w:tcBorders>
              <w:top w:val="single" w:sz="4" w:space="0" w:color="auto"/>
              <w:left w:val="single" w:sz="4" w:space="0" w:color="auto"/>
              <w:bottom w:val="single" w:sz="4" w:space="0" w:color="auto"/>
              <w:right w:val="single" w:sz="4" w:space="0" w:color="auto"/>
            </w:tcBorders>
            <w:hideMark/>
          </w:tcPr>
          <w:p w14:paraId="17189867" w14:textId="77777777" w:rsidR="001E331D" w:rsidRDefault="001E331D" w:rsidP="003F133D">
            <w:pPr>
              <w:rPr>
                <w:rFonts w:ascii="Arial" w:eastAsia="Arial" w:hAnsi="Arial" w:cs="Arial"/>
              </w:rPr>
            </w:pPr>
            <w:r>
              <w:rPr>
                <w:rFonts w:ascii="Arial" w:eastAsia="Arial" w:hAnsi="Arial" w:cs="Arial"/>
              </w:rPr>
              <w:t>Fall 2019 5</w:t>
            </w:r>
            <w:r>
              <w:rPr>
                <w:rFonts w:ascii="Arial" w:eastAsia="Arial" w:hAnsi="Arial" w:cs="Arial"/>
                <w:vertAlign w:val="superscript"/>
              </w:rPr>
              <w:t>th</w:t>
            </w:r>
            <w:r>
              <w:rPr>
                <w:rFonts w:ascii="Arial" w:eastAsia="Arial" w:hAnsi="Arial" w:cs="Arial"/>
              </w:rPr>
              <w:t xml:space="preserve"> Graders – </w:t>
            </w:r>
            <w:r>
              <w:rPr>
                <w:rFonts w:ascii="Arial" w:eastAsia="Arial" w:hAnsi="Arial" w:cs="Arial"/>
                <w:color w:val="FF0000"/>
              </w:rPr>
              <w:t>42% (-12)</w:t>
            </w:r>
          </w:p>
        </w:tc>
        <w:tc>
          <w:tcPr>
            <w:tcW w:w="4672" w:type="dxa"/>
            <w:tcBorders>
              <w:top w:val="single" w:sz="4" w:space="0" w:color="auto"/>
              <w:left w:val="single" w:sz="4" w:space="0" w:color="auto"/>
              <w:bottom w:val="single" w:sz="4" w:space="0" w:color="auto"/>
              <w:right w:val="single" w:sz="4" w:space="0" w:color="auto"/>
            </w:tcBorders>
          </w:tcPr>
          <w:p w14:paraId="259B59FF" w14:textId="77777777" w:rsidR="001E331D" w:rsidRDefault="001E331D" w:rsidP="003F133D">
            <w:pPr>
              <w:rPr>
                <w:rFonts w:ascii="Arial" w:eastAsia="Arial" w:hAnsi="Arial" w:cs="Arial"/>
              </w:rPr>
            </w:pPr>
            <w:r>
              <w:rPr>
                <w:rFonts w:ascii="Arial" w:eastAsia="Arial" w:hAnsi="Arial" w:cs="Arial"/>
              </w:rPr>
              <w:t>NA</w:t>
            </w:r>
          </w:p>
        </w:tc>
      </w:tr>
    </w:tbl>
    <w:p w14:paraId="2F624B8A" w14:textId="4D518E3A" w:rsidR="00927417" w:rsidRDefault="00927417">
      <w:pPr>
        <w:rPr>
          <w:rFonts w:ascii="Arial" w:eastAsia="Arial" w:hAnsi="Arial" w:cs="Arial"/>
          <w:b/>
          <w:color w:val="FF0000"/>
        </w:rPr>
      </w:pPr>
    </w:p>
    <w:p w14:paraId="71518774" w14:textId="138F9705" w:rsidR="00DD0FA0" w:rsidRPr="00DD0FA0" w:rsidRDefault="00DD0FA0" w:rsidP="00DD0FA0">
      <w:pPr>
        <w:pStyle w:val="ListParagraph"/>
        <w:numPr>
          <w:ilvl w:val="0"/>
          <w:numId w:val="11"/>
        </w:numPr>
        <w:rPr>
          <w:rFonts w:ascii="Arial" w:eastAsia="Arial" w:hAnsi="Arial" w:cs="Arial"/>
          <w:i/>
          <w:iCs/>
        </w:rPr>
      </w:pPr>
      <w:r>
        <w:rPr>
          <w:rFonts w:ascii="Arial" w:eastAsia="Arial" w:hAnsi="Arial" w:cs="Arial"/>
        </w:rPr>
        <w:t xml:space="preserve"> </w:t>
      </w:r>
      <w:r w:rsidRPr="00DD0FA0">
        <w:rPr>
          <w:rFonts w:ascii="Arial" w:eastAsia="Arial" w:hAnsi="Arial" w:cs="Arial"/>
        </w:rPr>
        <w:t>Based on this data, list the adjustments (if any) you will be making to your action plan?</w:t>
      </w:r>
    </w:p>
    <w:p w14:paraId="74009F08" w14:textId="77777777" w:rsidR="00DD0FA0" w:rsidRDefault="00DD0FA0" w:rsidP="00DD0FA0">
      <w:pPr>
        <w:rPr>
          <w:rFonts w:ascii="Arial" w:eastAsia="Arial" w:hAnsi="Arial" w:cs="Arial"/>
          <w:i/>
          <w:iCs/>
        </w:rPr>
      </w:pPr>
    </w:p>
    <w:p w14:paraId="739B5418" w14:textId="77777777" w:rsidR="00DD0FA0" w:rsidRPr="0089530B" w:rsidRDefault="00DD0FA0" w:rsidP="00DD0FA0">
      <w:pPr>
        <w:ind w:firstLine="360"/>
        <w:rPr>
          <w:rFonts w:ascii="Arial" w:eastAsia="Arial" w:hAnsi="Arial" w:cs="Arial"/>
          <w:i/>
          <w:iCs/>
        </w:rPr>
      </w:pPr>
      <w:r>
        <w:rPr>
          <w:rFonts w:ascii="Arial" w:eastAsia="Arial" w:hAnsi="Arial" w:cs="Arial"/>
          <w:i/>
          <w:iCs/>
        </w:rPr>
        <w:t>This data indicates that all of our grade level cohorts lost students in the groups achieving at or above the 40</w:t>
      </w:r>
      <w:r w:rsidRPr="00383D60">
        <w:rPr>
          <w:rFonts w:ascii="Arial" w:eastAsia="Arial" w:hAnsi="Arial" w:cs="Arial"/>
          <w:i/>
          <w:iCs/>
          <w:vertAlign w:val="superscript"/>
        </w:rPr>
        <w:t>th</w:t>
      </w:r>
      <w:r>
        <w:rPr>
          <w:rFonts w:ascii="Arial" w:eastAsia="Arial" w:hAnsi="Arial" w:cs="Arial"/>
          <w:i/>
          <w:iCs/>
        </w:rPr>
        <w:t xml:space="preserve"> percentile.  Some of this decline can be attributed to the fact that schools were closed for the entire 4</w:t>
      </w:r>
      <w:r w:rsidRPr="00F15E83">
        <w:rPr>
          <w:rFonts w:ascii="Arial" w:eastAsia="Arial" w:hAnsi="Arial" w:cs="Arial"/>
          <w:i/>
          <w:iCs/>
          <w:vertAlign w:val="superscript"/>
        </w:rPr>
        <w:t>th</w:t>
      </w:r>
      <w:r>
        <w:rPr>
          <w:rFonts w:ascii="Arial" w:eastAsia="Arial" w:hAnsi="Arial" w:cs="Arial"/>
          <w:i/>
          <w:iCs/>
        </w:rPr>
        <w:t xml:space="preserve"> quarter of the school year where grade level standards-based curriculum culminates, and learning from the school is solidified. On average, only 27.6% of our school population is achieving at or above the 40</w:t>
      </w:r>
      <w:r w:rsidRPr="00DE00D1">
        <w:rPr>
          <w:rFonts w:ascii="Arial" w:eastAsia="Arial" w:hAnsi="Arial" w:cs="Arial"/>
          <w:i/>
          <w:iCs/>
          <w:vertAlign w:val="superscript"/>
        </w:rPr>
        <w:t>th</w:t>
      </w:r>
      <w:r>
        <w:rPr>
          <w:rFonts w:ascii="Arial" w:eastAsia="Arial" w:hAnsi="Arial" w:cs="Arial"/>
          <w:i/>
          <w:iCs/>
        </w:rPr>
        <w:t xml:space="preserve"> percentile in MAPs Math. Teachers will be offered </w:t>
      </w:r>
      <w:r>
        <w:rPr>
          <w:rFonts w:ascii="Arial" w:eastAsia="Arial" w:hAnsi="Arial" w:cs="Arial"/>
          <w:i/>
          <w:iCs/>
        </w:rPr>
        <w:lastRenderedPageBreak/>
        <w:t xml:space="preserve">PD in looking at data and determining appropriate next steps for instruction according to assessment data while bolstering the PLC process. </w:t>
      </w:r>
    </w:p>
    <w:p w14:paraId="1418757E" w14:textId="34A9DD4B" w:rsidR="00DD0FA0" w:rsidRDefault="00DD0FA0" w:rsidP="00DD0FA0">
      <w:pPr>
        <w:ind w:firstLine="360"/>
        <w:rPr>
          <w:rFonts w:ascii="Arial" w:eastAsia="Arial" w:hAnsi="Arial" w:cs="Arial"/>
          <w:i/>
          <w:iCs/>
        </w:rPr>
      </w:pPr>
    </w:p>
    <w:p w14:paraId="14989498" w14:textId="77777777" w:rsidR="005142F7" w:rsidRDefault="005142F7" w:rsidP="005142F7">
      <w:pPr>
        <w:tabs>
          <w:tab w:val="left" w:pos="720"/>
        </w:tabs>
        <w:rPr>
          <w:rFonts w:ascii="Arial" w:eastAsia="Arial" w:hAnsi="Arial" w:cs="Arial"/>
        </w:rPr>
      </w:pPr>
    </w:p>
    <w:p w14:paraId="3C89381A" w14:textId="77777777" w:rsidR="005142F7" w:rsidRDefault="005142F7" w:rsidP="005142F7">
      <w:pPr>
        <w:spacing w:line="47" w:lineRule="exact"/>
        <w:rPr>
          <w:rFonts w:ascii="Arial" w:eastAsia="Arial" w:hAnsi="Arial" w:cs="Arial"/>
        </w:rPr>
      </w:pPr>
    </w:p>
    <w:p w14:paraId="773A0FB7" w14:textId="0B03EAF6" w:rsidR="005142F7" w:rsidRPr="005142F7" w:rsidRDefault="005142F7" w:rsidP="005142F7">
      <w:pPr>
        <w:pStyle w:val="ListParagraph"/>
        <w:numPr>
          <w:ilvl w:val="0"/>
          <w:numId w:val="11"/>
        </w:numPr>
        <w:tabs>
          <w:tab w:val="left" w:pos="720"/>
        </w:tabs>
        <w:rPr>
          <w:rFonts w:ascii="Arial" w:eastAsia="Arial" w:hAnsi="Arial" w:cs="Arial"/>
        </w:rPr>
      </w:pPr>
      <w:r>
        <w:rPr>
          <w:rFonts w:ascii="Arial" w:eastAsia="Arial" w:hAnsi="Arial" w:cs="Arial"/>
        </w:rPr>
        <w:t xml:space="preserve"> </w:t>
      </w:r>
      <w:r w:rsidRPr="005142F7">
        <w:rPr>
          <w:rFonts w:ascii="Arial" w:eastAsia="Arial" w:hAnsi="Arial" w:cs="Arial"/>
        </w:rPr>
        <w:t>What targets will you set for the Winter benchmark based on this initial data?</w:t>
      </w:r>
    </w:p>
    <w:p w14:paraId="38223D5B" w14:textId="77777777" w:rsidR="005142F7" w:rsidRDefault="005142F7" w:rsidP="005142F7">
      <w:pPr>
        <w:contextualSpacing/>
      </w:pPr>
    </w:p>
    <w:p w14:paraId="6285864D" w14:textId="4D685F70" w:rsidR="005142F7" w:rsidRPr="00B7418D" w:rsidRDefault="005142F7" w:rsidP="005142F7">
      <w:pPr>
        <w:contextualSpacing/>
      </w:pPr>
      <w:r w:rsidRPr="00B7418D">
        <w:t>MAP Growth</w:t>
      </w:r>
      <w:r>
        <w:t xml:space="preserve"> MAP</w:t>
      </w:r>
      <w:r w:rsidRPr="00B7418D">
        <w:t xml:space="preserve"> - Grow the percentage of students achieving at or above the 40th percentile by 2%. </w:t>
      </w:r>
    </w:p>
    <w:p w14:paraId="377E1EA0" w14:textId="77777777" w:rsidR="005142F7" w:rsidRPr="00B7418D" w:rsidRDefault="005142F7" w:rsidP="005142F7">
      <w:pPr>
        <w:contextualSpacing/>
      </w:pPr>
    </w:p>
    <w:p w14:paraId="7C69B41E" w14:textId="77777777" w:rsidR="005142F7" w:rsidRPr="00B7418D" w:rsidRDefault="005142F7" w:rsidP="005142F7">
      <w:pPr>
        <w:contextualSpacing/>
      </w:pPr>
      <w:r w:rsidRPr="00B7418D">
        <w:t>31% of 1st graders score in the 40th percentile or above by</w:t>
      </w:r>
      <w:r>
        <w:t xml:space="preserve"> Winter</w:t>
      </w:r>
      <w:r w:rsidRPr="00B7418D">
        <w:t xml:space="preserve"> 2020 MAPs </w:t>
      </w:r>
      <w:r>
        <w:t>Math</w:t>
      </w:r>
      <w:r w:rsidRPr="00B7418D">
        <w:t xml:space="preserve"> Assessments</w:t>
      </w:r>
    </w:p>
    <w:p w14:paraId="7E2FD47C" w14:textId="77777777" w:rsidR="005142F7" w:rsidRPr="00B7418D" w:rsidRDefault="005142F7" w:rsidP="005142F7">
      <w:pPr>
        <w:contextualSpacing/>
      </w:pPr>
      <w:r w:rsidRPr="00B7418D">
        <w:t xml:space="preserve">30% of 2nd graders score in the 40th percentile or above by </w:t>
      </w:r>
      <w:r>
        <w:t>Winter</w:t>
      </w:r>
      <w:r w:rsidRPr="00B7418D">
        <w:t xml:space="preserve"> 2020 MAPs </w:t>
      </w:r>
      <w:r>
        <w:t>Math</w:t>
      </w:r>
      <w:r w:rsidRPr="00B7418D">
        <w:t xml:space="preserve"> Assessments</w:t>
      </w:r>
    </w:p>
    <w:p w14:paraId="0BF7A757" w14:textId="77777777" w:rsidR="005142F7" w:rsidRPr="00B7418D" w:rsidRDefault="005142F7" w:rsidP="005142F7">
      <w:pPr>
        <w:contextualSpacing/>
      </w:pPr>
      <w:r w:rsidRPr="00B7418D">
        <w:t xml:space="preserve">31% of 3rd graders score in the 40th percentile or above by </w:t>
      </w:r>
      <w:r>
        <w:t xml:space="preserve">Winter </w:t>
      </w:r>
      <w:r w:rsidRPr="00B7418D">
        <w:t xml:space="preserve">2020 MAPs </w:t>
      </w:r>
      <w:r>
        <w:t>Math</w:t>
      </w:r>
      <w:r w:rsidRPr="00B7418D">
        <w:t xml:space="preserve"> Assessments</w:t>
      </w:r>
    </w:p>
    <w:p w14:paraId="36DB65AF" w14:textId="77777777" w:rsidR="005142F7" w:rsidRPr="00B7418D" w:rsidRDefault="005142F7" w:rsidP="005142F7">
      <w:pPr>
        <w:contextualSpacing/>
      </w:pPr>
      <w:r w:rsidRPr="00B7418D">
        <w:t xml:space="preserve">28% of 4th graders score in the 40th percentile or above by </w:t>
      </w:r>
      <w:r>
        <w:t>Winter</w:t>
      </w:r>
      <w:r w:rsidRPr="00B7418D">
        <w:t xml:space="preserve"> 2020 MAPs </w:t>
      </w:r>
      <w:r>
        <w:t>Math</w:t>
      </w:r>
      <w:r w:rsidRPr="00B7418D">
        <w:t xml:space="preserve"> Assessments</w:t>
      </w:r>
    </w:p>
    <w:p w14:paraId="19D8C371" w14:textId="77777777" w:rsidR="005142F7" w:rsidRPr="00B7418D" w:rsidRDefault="005142F7" w:rsidP="005142F7">
      <w:pPr>
        <w:contextualSpacing/>
      </w:pPr>
      <w:r w:rsidRPr="00B7418D">
        <w:t xml:space="preserve">28% of 5th graders score in the 40th percentile or above by </w:t>
      </w:r>
      <w:r>
        <w:t>Winter</w:t>
      </w:r>
      <w:r w:rsidRPr="00B7418D">
        <w:t xml:space="preserve"> 2020 MAPs </w:t>
      </w:r>
      <w:r>
        <w:t>Math</w:t>
      </w:r>
      <w:r w:rsidRPr="00B7418D">
        <w:t xml:space="preserve"> Assessments</w:t>
      </w:r>
    </w:p>
    <w:p w14:paraId="11438CF1" w14:textId="77777777" w:rsidR="001B53B2" w:rsidRPr="002C26D6" w:rsidRDefault="00113B45" w:rsidP="00730275">
      <w:pPr>
        <w:spacing w:before="1440"/>
        <w:jc w:val="center"/>
        <w:rPr>
          <w:sz w:val="28"/>
          <w:szCs w:val="28"/>
          <w:u w:val="single"/>
        </w:rPr>
      </w:pPr>
      <w:r w:rsidRPr="002C26D6">
        <w:rPr>
          <w:rFonts w:ascii="Arial" w:eastAsia="Arial" w:hAnsi="Arial" w:cs="Arial"/>
          <w:b/>
          <w:bCs/>
          <w:sz w:val="28"/>
          <w:szCs w:val="28"/>
          <w:u w:val="single"/>
        </w:rPr>
        <w:t>Progress Update #3</w:t>
      </w:r>
    </w:p>
    <w:p w14:paraId="6782C693" w14:textId="77777777" w:rsidR="001B53B2" w:rsidRDefault="001B53B2" w:rsidP="00730275">
      <w:pPr>
        <w:spacing w:line="58" w:lineRule="exact"/>
        <w:rPr>
          <w:sz w:val="20"/>
          <w:szCs w:val="20"/>
        </w:rPr>
      </w:pPr>
    </w:p>
    <w:p w14:paraId="1F08EB1E" w14:textId="77777777" w:rsidR="00730275" w:rsidRDefault="00730275" w:rsidP="00730275">
      <w:pPr>
        <w:rPr>
          <w:rFonts w:ascii="Arial" w:eastAsia="Arial" w:hAnsi="Arial" w:cs="Arial"/>
          <w:b/>
          <w:color w:val="FF0000"/>
        </w:rPr>
      </w:pPr>
    </w:p>
    <w:p w14:paraId="34309F16" w14:textId="276A271C" w:rsidR="00491B09" w:rsidRPr="00DF0983" w:rsidRDefault="00113B45" w:rsidP="00730275">
      <w:pPr>
        <w:rPr>
          <w:rFonts w:ascii="Arial" w:eastAsia="Arial" w:hAnsi="Arial" w:cs="Arial"/>
          <w:b/>
          <w:color w:val="000000" w:themeColor="text1"/>
        </w:rPr>
      </w:pPr>
      <w:r w:rsidRPr="00DF0983">
        <w:rPr>
          <w:rFonts w:ascii="Arial" w:eastAsia="Arial" w:hAnsi="Arial" w:cs="Arial"/>
          <w:b/>
          <w:color w:val="000000" w:themeColor="text1"/>
        </w:rPr>
        <w:t xml:space="preserve">Due </w:t>
      </w:r>
      <w:r w:rsidR="000A7F7F" w:rsidRPr="00DF0983">
        <w:rPr>
          <w:rFonts w:ascii="Arial" w:eastAsia="Arial" w:hAnsi="Arial" w:cs="Arial"/>
          <w:b/>
          <w:color w:val="000000" w:themeColor="text1"/>
        </w:rPr>
        <w:t xml:space="preserve">Friday, </w:t>
      </w:r>
      <w:r w:rsidR="00437EE9" w:rsidRPr="00DF0983">
        <w:rPr>
          <w:rFonts w:ascii="Arial" w:eastAsia="Arial" w:hAnsi="Arial" w:cs="Arial"/>
          <w:b/>
          <w:color w:val="000000" w:themeColor="text1"/>
        </w:rPr>
        <w:t>February 2</w:t>
      </w:r>
      <w:r w:rsidR="00F44346" w:rsidRPr="00DF0983">
        <w:rPr>
          <w:rFonts w:ascii="Arial" w:eastAsia="Arial" w:hAnsi="Arial" w:cs="Arial"/>
          <w:b/>
          <w:color w:val="000000" w:themeColor="text1"/>
        </w:rPr>
        <w:t>6</w:t>
      </w:r>
      <w:r w:rsidRPr="00DF0983">
        <w:rPr>
          <w:rFonts w:ascii="Arial" w:eastAsia="Arial" w:hAnsi="Arial" w:cs="Arial"/>
          <w:b/>
          <w:color w:val="000000" w:themeColor="text1"/>
        </w:rPr>
        <w:t>, 202</w:t>
      </w:r>
      <w:r w:rsidR="00496B96" w:rsidRPr="00DF0983">
        <w:rPr>
          <w:rFonts w:ascii="Arial" w:eastAsia="Arial" w:hAnsi="Arial" w:cs="Arial"/>
          <w:b/>
          <w:color w:val="000000" w:themeColor="text1"/>
        </w:rPr>
        <w:t>1</w:t>
      </w:r>
    </w:p>
    <w:p w14:paraId="4853E9E1" w14:textId="77777777" w:rsidR="002300D3" w:rsidRDefault="002300D3" w:rsidP="00730275">
      <w:pPr>
        <w:rPr>
          <w:sz w:val="20"/>
          <w:szCs w:val="20"/>
        </w:rPr>
      </w:pPr>
      <w:r>
        <w:rPr>
          <w:rFonts w:ascii="Arial" w:eastAsia="Arial" w:hAnsi="Arial" w:cs="Arial"/>
        </w:rPr>
        <w:t>Submit/Post to School Website</w:t>
      </w:r>
    </w:p>
    <w:p w14:paraId="5640433D" w14:textId="77777777" w:rsidR="001B53B2" w:rsidRDefault="001B53B2" w:rsidP="00730275">
      <w:pPr>
        <w:spacing w:line="347" w:lineRule="exact"/>
        <w:rPr>
          <w:sz w:val="20"/>
          <w:szCs w:val="20"/>
        </w:rPr>
      </w:pPr>
    </w:p>
    <w:p w14:paraId="7A606794" w14:textId="1BD175A1" w:rsidR="001B53B2" w:rsidRDefault="00113B45" w:rsidP="00730275">
      <w:pPr>
        <w:rPr>
          <w:sz w:val="20"/>
          <w:szCs w:val="20"/>
        </w:rPr>
      </w:pPr>
      <w:r>
        <w:rPr>
          <w:rFonts w:ascii="Arial" w:eastAsia="Arial" w:hAnsi="Arial" w:cs="Arial"/>
        </w:rPr>
        <w:t>School Performance Plan Implementation</w:t>
      </w:r>
      <w:r w:rsidR="00432F14">
        <w:rPr>
          <w:rFonts w:ascii="Arial" w:eastAsia="Arial" w:hAnsi="Arial" w:cs="Arial"/>
        </w:rPr>
        <w:t>:</w:t>
      </w:r>
      <w:r w:rsidR="00491B09">
        <w:rPr>
          <w:rFonts w:ascii="Arial" w:eastAsia="Arial" w:hAnsi="Arial" w:cs="Arial"/>
        </w:rPr>
        <w:t xml:space="preserve">  Using data from your </w:t>
      </w:r>
      <w:r w:rsidR="002C35D9">
        <w:rPr>
          <w:rFonts w:ascii="Arial" w:eastAsia="Arial" w:hAnsi="Arial" w:cs="Arial"/>
        </w:rPr>
        <w:t>winter</w:t>
      </w:r>
      <w:r w:rsidR="00491B09">
        <w:rPr>
          <w:rFonts w:ascii="Arial" w:eastAsia="Arial" w:hAnsi="Arial" w:cs="Arial"/>
        </w:rPr>
        <w:t xml:space="preserve"> interim assessment(s) p</w:t>
      </w:r>
      <w:r>
        <w:rPr>
          <w:rFonts w:ascii="Arial" w:eastAsia="Arial" w:hAnsi="Arial" w:cs="Arial"/>
        </w:rPr>
        <w:t xml:space="preserve">lease provide </w:t>
      </w:r>
      <w:r w:rsidR="00877FF4">
        <w:rPr>
          <w:rFonts w:ascii="Arial" w:eastAsia="Arial" w:hAnsi="Arial" w:cs="Arial"/>
        </w:rPr>
        <w:t xml:space="preserve">a short narrative </w:t>
      </w:r>
      <w:r w:rsidR="00DF0983" w:rsidRPr="00DF0983">
        <w:rPr>
          <w:rFonts w:ascii="Arial" w:eastAsia="Arial" w:hAnsi="Arial" w:cs="Arial"/>
        </w:rPr>
        <w:t>to capture</w:t>
      </w:r>
      <w:r w:rsidR="00DF0983">
        <w:rPr>
          <w:rFonts w:ascii="Arial" w:eastAsia="Arial" w:hAnsi="Arial" w:cs="Arial"/>
        </w:rPr>
        <w:t xml:space="preserve"> </w:t>
      </w:r>
      <w:r>
        <w:rPr>
          <w:rFonts w:ascii="Arial" w:eastAsia="Arial" w:hAnsi="Arial" w:cs="Arial"/>
        </w:rPr>
        <w:t>your progress in the implementation of your School Performance Plan thus far.</w:t>
      </w:r>
    </w:p>
    <w:p w14:paraId="5F729299" w14:textId="77777777" w:rsidR="001B53B2" w:rsidRDefault="001B53B2" w:rsidP="00730275">
      <w:pPr>
        <w:spacing w:line="211" w:lineRule="exact"/>
        <w:rPr>
          <w:sz w:val="20"/>
          <w:szCs w:val="20"/>
        </w:rPr>
      </w:pPr>
    </w:p>
    <w:p w14:paraId="18C53936" w14:textId="77777777" w:rsidR="009654F8" w:rsidRPr="00D505D4" w:rsidRDefault="009654F8" w:rsidP="009654F8">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p w14:paraId="61309AD7" w14:textId="77777777" w:rsidR="009654F8" w:rsidRDefault="009654F8" w:rsidP="009654F8">
      <w:pPr>
        <w:rPr>
          <w:rFonts w:ascii="Arial" w:eastAsia="Arial" w:hAnsi="Arial" w:cs="Arial"/>
          <w:b/>
          <w:bCs/>
        </w:rPr>
      </w:pPr>
    </w:p>
    <w:tbl>
      <w:tblPr>
        <w:tblStyle w:val="TableGrid"/>
        <w:tblW w:w="0" w:type="auto"/>
        <w:tblLook w:val="04A0" w:firstRow="1" w:lastRow="0" w:firstColumn="1" w:lastColumn="0" w:noHBand="0" w:noVBand="1"/>
      </w:tblPr>
      <w:tblGrid>
        <w:gridCol w:w="3123"/>
        <w:gridCol w:w="3123"/>
        <w:gridCol w:w="3124"/>
      </w:tblGrid>
      <w:tr w:rsidR="009654F8" w14:paraId="05D4382E" w14:textId="77777777" w:rsidTr="003F133D">
        <w:tc>
          <w:tcPr>
            <w:tcW w:w="3123" w:type="dxa"/>
          </w:tcPr>
          <w:p w14:paraId="20B11C39" w14:textId="77777777" w:rsidR="009654F8" w:rsidRDefault="009654F8" w:rsidP="003F133D">
            <w:pPr>
              <w:ind w:left="100"/>
              <w:rPr>
                <w:rFonts w:ascii="Arial" w:eastAsia="Arial" w:hAnsi="Arial" w:cs="Arial"/>
                <w:b/>
                <w:bCs/>
              </w:rPr>
            </w:pPr>
            <w:r w:rsidRPr="00741FD3">
              <w:rPr>
                <w:rFonts w:ascii="Arial" w:eastAsia="Arial" w:hAnsi="Arial" w:cs="Arial"/>
                <w:b/>
                <w:bCs/>
              </w:rPr>
              <w:t>Progress</w:t>
            </w:r>
          </w:p>
          <w:p w14:paraId="459482AF" w14:textId="77777777" w:rsidR="009654F8" w:rsidRPr="00741FD3" w:rsidRDefault="009654F8" w:rsidP="003F133D">
            <w:pPr>
              <w:ind w:left="100"/>
              <w:rPr>
                <w:rFonts w:ascii="Arial" w:eastAsia="Arial" w:hAnsi="Arial" w:cs="Arial"/>
                <w:b/>
                <w:bCs/>
              </w:rPr>
            </w:pPr>
          </w:p>
          <w:p w14:paraId="6D665474" w14:textId="76EFFE08" w:rsidR="009654F8" w:rsidRDefault="009654F8" w:rsidP="003F133D">
            <w:pPr>
              <w:pStyle w:val="ListParagraph"/>
              <w:numPr>
                <w:ilvl w:val="0"/>
                <w:numId w:val="10"/>
              </w:numPr>
              <w:rPr>
                <w:sz w:val="20"/>
                <w:szCs w:val="20"/>
              </w:rPr>
            </w:pPr>
            <w:r>
              <w:rPr>
                <w:sz w:val="20"/>
                <w:szCs w:val="20"/>
              </w:rPr>
              <w:t xml:space="preserve">Election Day Professional Development </w:t>
            </w:r>
            <w:proofErr w:type="spellStart"/>
            <w:r>
              <w:rPr>
                <w:sz w:val="20"/>
                <w:szCs w:val="20"/>
              </w:rPr>
              <w:t>incldued</w:t>
            </w:r>
            <w:proofErr w:type="spellEnd"/>
            <w:r>
              <w:rPr>
                <w:sz w:val="20"/>
                <w:szCs w:val="20"/>
              </w:rPr>
              <w:t xml:space="preserve"> PD opportunities for staff for SPED, Interventions, School City Assessments and more.  The PD menu options were developed for staff from a staff and teacher survey to differentiate for teachers. </w:t>
            </w:r>
          </w:p>
          <w:p w14:paraId="09C2E107" w14:textId="23DD47CA" w:rsidR="009654F8" w:rsidRDefault="009654F8" w:rsidP="003F133D">
            <w:pPr>
              <w:pStyle w:val="ListParagraph"/>
              <w:numPr>
                <w:ilvl w:val="0"/>
                <w:numId w:val="10"/>
              </w:numPr>
              <w:rPr>
                <w:sz w:val="20"/>
                <w:szCs w:val="20"/>
              </w:rPr>
            </w:pPr>
            <w:r>
              <w:rPr>
                <w:sz w:val="20"/>
                <w:szCs w:val="20"/>
              </w:rPr>
              <w:t>PD is being offered on MAPs progress update following Winter MAPs, how to use MAP scores/data to drive instruction for students according the readiness level indicated by MAPs and to set SMART goals for grade levels for MAPs growth</w:t>
            </w:r>
          </w:p>
          <w:p w14:paraId="143F78D3" w14:textId="77777777" w:rsidR="009654F8" w:rsidRDefault="009654F8" w:rsidP="003F133D">
            <w:pPr>
              <w:pStyle w:val="ListParagraph"/>
              <w:numPr>
                <w:ilvl w:val="0"/>
                <w:numId w:val="10"/>
              </w:numPr>
              <w:rPr>
                <w:sz w:val="20"/>
                <w:szCs w:val="20"/>
              </w:rPr>
            </w:pPr>
            <w:r>
              <w:rPr>
                <w:sz w:val="20"/>
                <w:szCs w:val="20"/>
              </w:rPr>
              <w:lastRenderedPageBreak/>
              <w:t>Teachers meeting weekly for PLCs and to discuss student progress on common assessments.</w:t>
            </w:r>
          </w:p>
          <w:p w14:paraId="7F1ED78D" w14:textId="77777777" w:rsidR="009654F8" w:rsidRDefault="009654F8" w:rsidP="003F133D">
            <w:pPr>
              <w:pStyle w:val="ListParagraph"/>
              <w:numPr>
                <w:ilvl w:val="0"/>
                <w:numId w:val="10"/>
              </w:numPr>
              <w:rPr>
                <w:sz w:val="20"/>
                <w:szCs w:val="20"/>
              </w:rPr>
            </w:pPr>
            <w:r>
              <w:rPr>
                <w:sz w:val="20"/>
                <w:szCs w:val="20"/>
              </w:rPr>
              <w:t xml:space="preserve">SLO PD to occurred on November 3. </w:t>
            </w:r>
          </w:p>
          <w:p w14:paraId="67F81C05" w14:textId="77777777" w:rsidR="009654F8" w:rsidRDefault="009654F8" w:rsidP="003F133D">
            <w:pPr>
              <w:pStyle w:val="ListParagraph"/>
              <w:numPr>
                <w:ilvl w:val="0"/>
                <w:numId w:val="10"/>
              </w:numPr>
              <w:rPr>
                <w:sz w:val="20"/>
                <w:szCs w:val="20"/>
              </w:rPr>
            </w:pPr>
            <w:r>
              <w:rPr>
                <w:sz w:val="20"/>
                <w:szCs w:val="20"/>
              </w:rPr>
              <w:t>Admin team has been working with Catapult Learning coach who has attended several PDs and PLCs and provided feedback</w:t>
            </w:r>
          </w:p>
          <w:p w14:paraId="7A86ED85" w14:textId="0793ACDA" w:rsidR="001A2FE6" w:rsidRDefault="009654F8" w:rsidP="001A2FE6">
            <w:pPr>
              <w:pStyle w:val="ListParagraph"/>
              <w:numPr>
                <w:ilvl w:val="0"/>
                <w:numId w:val="10"/>
              </w:numPr>
              <w:rPr>
                <w:sz w:val="20"/>
                <w:szCs w:val="20"/>
              </w:rPr>
            </w:pPr>
            <w:r>
              <w:rPr>
                <w:sz w:val="20"/>
                <w:szCs w:val="20"/>
              </w:rPr>
              <w:t xml:space="preserve">Grade level teams have weekly PLC time to discuss student data and to determine next instructional steps for grade level </w:t>
            </w:r>
          </w:p>
          <w:p w14:paraId="1BDCAA96" w14:textId="512E1A76" w:rsidR="001A2FE6" w:rsidRPr="002730A3" w:rsidRDefault="001A2FE6" w:rsidP="001A2FE6">
            <w:pPr>
              <w:pStyle w:val="ListParagraph"/>
              <w:numPr>
                <w:ilvl w:val="0"/>
                <w:numId w:val="10"/>
              </w:numPr>
              <w:rPr>
                <w:rFonts w:ascii="Arial" w:eastAsia="Arial" w:hAnsi="Arial" w:cs="Arial"/>
                <w:b/>
                <w:bCs/>
                <w:sz w:val="20"/>
                <w:szCs w:val="20"/>
              </w:rPr>
            </w:pPr>
            <w:proofErr w:type="spellStart"/>
            <w:r>
              <w:rPr>
                <w:sz w:val="20"/>
                <w:szCs w:val="20"/>
              </w:rPr>
              <w:t>Novie</w:t>
            </w:r>
            <w:proofErr w:type="spellEnd"/>
            <w:r>
              <w:rPr>
                <w:sz w:val="20"/>
                <w:szCs w:val="20"/>
              </w:rPr>
              <w:t xml:space="preserve"> Onsite Teacher Monthly Seminars have begun with 10 new staff members in the building. These staff attend monthly trainings of a variety of topics to support them instructionally and professionally. </w:t>
            </w:r>
          </w:p>
          <w:p w14:paraId="475AE277" w14:textId="7B88FBBA" w:rsidR="001A2FE6" w:rsidRPr="001A2FE6" w:rsidRDefault="001A2FE6" w:rsidP="001A2FE6">
            <w:pPr>
              <w:pStyle w:val="ListParagraph"/>
              <w:numPr>
                <w:ilvl w:val="0"/>
                <w:numId w:val="10"/>
              </w:numPr>
              <w:rPr>
                <w:sz w:val="20"/>
                <w:szCs w:val="20"/>
              </w:rPr>
            </w:pPr>
          </w:p>
          <w:p w14:paraId="620B01BB" w14:textId="59EF58FE" w:rsidR="009654F8" w:rsidRPr="009654F8" w:rsidRDefault="009654F8" w:rsidP="009654F8">
            <w:pPr>
              <w:rPr>
                <w:sz w:val="20"/>
                <w:szCs w:val="20"/>
              </w:rPr>
            </w:pPr>
          </w:p>
        </w:tc>
        <w:tc>
          <w:tcPr>
            <w:tcW w:w="3123" w:type="dxa"/>
          </w:tcPr>
          <w:p w14:paraId="5B4E3CEC" w14:textId="77777777" w:rsidR="009654F8" w:rsidRDefault="009654F8" w:rsidP="003F133D">
            <w:pPr>
              <w:rPr>
                <w:rFonts w:ascii="Arial" w:eastAsia="Arial" w:hAnsi="Arial" w:cs="Arial"/>
                <w:b/>
                <w:bCs/>
              </w:rPr>
            </w:pPr>
            <w:r>
              <w:rPr>
                <w:rFonts w:ascii="Arial" w:eastAsia="Arial" w:hAnsi="Arial" w:cs="Arial"/>
                <w:b/>
                <w:bCs/>
              </w:rPr>
              <w:lastRenderedPageBreak/>
              <w:t>Barriers</w:t>
            </w:r>
          </w:p>
          <w:p w14:paraId="63840957" w14:textId="77777777" w:rsidR="009654F8" w:rsidRDefault="009654F8" w:rsidP="003F133D">
            <w:pPr>
              <w:rPr>
                <w:rFonts w:ascii="Arial" w:eastAsia="Arial" w:hAnsi="Arial" w:cs="Arial"/>
                <w:b/>
                <w:bCs/>
              </w:rPr>
            </w:pPr>
          </w:p>
          <w:p w14:paraId="5B67461D" w14:textId="348888A4" w:rsidR="009654F8" w:rsidRPr="001A2FE6" w:rsidRDefault="009654F8" w:rsidP="003F133D">
            <w:pPr>
              <w:pStyle w:val="ListParagraph"/>
              <w:numPr>
                <w:ilvl w:val="0"/>
                <w:numId w:val="10"/>
              </w:numPr>
              <w:rPr>
                <w:rFonts w:eastAsia="Arial"/>
                <w:b/>
                <w:bCs/>
                <w:sz w:val="20"/>
                <w:szCs w:val="20"/>
              </w:rPr>
            </w:pPr>
            <w:r>
              <w:rPr>
                <w:rFonts w:eastAsia="Arial"/>
                <w:sz w:val="20"/>
                <w:szCs w:val="20"/>
              </w:rPr>
              <w:t xml:space="preserve">Given the parameters that are in place during in person instruction due to COVID-19, traditional best practices in instruction have had to be sacrificed for student and staff safety (spacing, mask wearing, frequency of handwashing and sanitizing taking away instructional time, limited ability to have small group interventions early on, limited ability to have students work together in groups to further learning and discussion, etc.) </w:t>
            </w:r>
          </w:p>
          <w:p w14:paraId="74EECCB9" w14:textId="1DD821C1" w:rsidR="001A2FE6" w:rsidRPr="00240B09" w:rsidRDefault="001A2FE6" w:rsidP="003F133D">
            <w:pPr>
              <w:pStyle w:val="ListParagraph"/>
              <w:numPr>
                <w:ilvl w:val="0"/>
                <w:numId w:val="10"/>
              </w:numPr>
              <w:rPr>
                <w:rFonts w:eastAsia="Arial"/>
                <w:b/>
                <w:bCs/>
                <w:sz w:val="20"/>
                <w:szCs w:val="20"/>
              </w:rPr>
            </w:pPr>
            <w:r>
              <w:rPr>
                <w:rFonts w:eastAsia="Arial"/>
                <w:sz w:val="20"/>
                <w:szCs w:val="20"/>
              </w:rPr>
              <w:t xml:space="preserve">These restrictions also prevent our staff from meeting </w:t>
            </w:r>
            <w:r>
              <w:rPr>
                <w:rFonts w:eastAsia="Arial"/>
                <w:sz w:val="20"/>
                <w:szCs w:val="20"/>
              </w:rPr>
              <w:lastRenderedPageBreak/>
              <w:t xml:space="preserve">together in person for Professional Development and these meetings are now held on Zoom. </w:t>
            </w:r>
          </w:p>
          <w:p w14:paraId="7A8CB8BC" w14:textId="77777777" w:rsidR="009654F8" w:rsidRPr="001A2FE6" w:rsidRDefault="009654F8" w:rsidP="003F133D">
            <w:pPr>
              <w:pStyle w:val="ListParagraph"/>
              <w:numPr>
                <w:ilvl w:val="0"/>
                <w:numId w:val="10"/>
              </w:numPr>
              <w:rPr>
                <w:rFonts w:eastAsia="Arial"/>
                <w:b/>
                <w:bCs/>
                <w:sz w:val="20"/>
                <w:szCs w:val="20"/>
              </w:rPr>
            </w:pPr>
            <w:r>
              <w:rPr>
                <w:rFonts w:eastAsia="Arial"/>
                <w:sz w:val="20"/>
                <w:szCs w:val="20"/>
              </w:rPr>
              <w:t xml:space="preserve">Because of COVID-19, the school master schedule has had to be altered and we are not able to offer </w:t>
            </w:r>
            <w:r w:rsidR="001A2FE6">
              <w:rPr>
                <w:rFonts w:eastAsia="Arial"/>
                <w:sz w:val="20"/>
                <w:szCs w:val="20"/>
              </w:rPr>
              <w:t>the daily te</w:t>
            </w:r>
            <w:r>
              <w:rPr>
                <w:rFonts w:eastAsia="Arial"/>
                <w:sz w:val="20"/>
                <w:szCs w:val="20"/>
              </w:rPr>
              <w:t>acher PLC time during the school days</w:t>
            </w:r>
            <w:r w:rsidR="001A2FE6">
              <w:rPr>
                <w:rFonts w:eastAsia="Arial"/>
                <w:sz w:val="20"/>
                <w:szCs w:val="20"/>
              </w:rPr>
              <w:t xml:space="preserve"> that we had originally planned for this school year</w:t>
            </w:r>
            <w:r>
              <w:rPr>
                <w:rFonts w:eastAsia="Arial"/>
                <w:sz w:val="20"/>
                <w:szCs w:val="20"/>
              </w:rPr>
              <w:t xml:space="preserve">.  Therefore, the teacher PLC time has been moved to early release Wednesday time, cutting into professional development time.  </w:t>
            </w:r>
          </w:p>
          <w:p w14:paraId="23F9BBE0" w14:textId="60536669" w:rsidR="001A2FE6" w:rsidRPr="00FC63BE" w:rsidRDefault="001A2FE6" w:rsidP="003F133D">
            <w:pPr>
              <w:pStyle w:val="ListParagraph"/>
              <w:numPr>
                <w:ilvl w:val="0"/>
                <w:numId w:val="10"/>
              </w:numPr>
              <w:rPr>
                <w:rFonts w:eastAsia="Arial"/>
                <w:b/>
                <w:bCs/>
                <w:sz w:val="20"/>
                <w:szCs w:val="20"/>
              </w:rPr>
            </w:pPr>
          </w:p>
        </w:tc>
        <w:tc>
          <w:tcPr>
            <w:tcW w:w="3124" w:type="dxa"/>
          </w:tcPr>
          <w:p w14:paraId="3EA94516" w14:textId="77777777" w:rsidR="009654F8" w:rsidRDefault="009654F8" w:rsidP="003F133D">
            <w:pPr>
              <w:rPr>
                <w:rFonts w:ascii="Arial" w:eastAsia="Arial" w:hAnsi="Arial" w:cs="Arial"/>
                <w:b/>
                <w:bCs/>
              </w:rPr>
            </w:pPr>
            <w:r>
              <w:rPr>
                <w:rFonts w:ascii="Arial" w:eastAsia="Arial" w:hAnsi="Arial" w:cs="Arial"/>
                <w:b/>
                <w:bCs/>
              </w:rPr>
              <w:lastRenderedPageBreak/>
              <w:t>Next Steps</w:t>
            </w:r>
          </w:p>
          <w:p w14:paraId="7ECC261E" w14:textId="77777777" w:rsidR="009654F8" w:rsidRDefault="009654F8" w:rsidP="003F133D">
            <w:pPr>
              <w:rPr>
                <w:rFonts w:ascii="Arial" w:eastAsia="Arial" w:hAnsi="Arial" w:cs="Arial"/>
                <w:b/>
                <w:bCs/>
              </w:rPr>
            </w:pPr>
          </w:p>
          <w:p w14:paraId="2B3B9D92" w14:textId="77777777" w:rsidR="009654F8" w:rsidRPr="00CB77BD" w:rsidRDefault="009654F8" w:rsidP="003F133D">
            <w:pPr>
              <w:pStyle w:val="ListParagraph"/>
              <w:numPr>
                <w:ilvl w:val="0"/>
                <w:numId w:val="10"/>
              </w:numPr>
              <w:rPr>
                <w:rFonts w:ascii="Arial" w:eastAsia="Arial" w:hAnsi="Arial" w:cs="Arial"/>
                <w:b/>
                <w:bCs/>
                <w:sz w:val="20"/>
                <w:szCs w:val="20"/>
              </w:rPr>
            </w:pPr>
            <w:r>
              <w:rPr>
                <w:rFonts w:eastAsia="Arial"/>
                <w:sz w:val="20"/>
                <w:szCs w:val="20"/>
              </w:rPr>
              <w:t xml:space="preserve">Continue to offer and provide trainings and opportunities for teachers in the areas of Benchmark, </w:t>
            </w:r>
            <w:proofErr w:type="spellStart"/>
            <w:r>
              <w:rPr>
                <w:rFonts w:eastAsia="Arial"/>
                <w:sz w:val="20"/>
                <w:szCs w:val="20"/>
              </w:rPr>
              <w:t>AimsWeb</w:t>
            </w:r>
            <w:proofErr w:type="spellEnd"/>
            <w:r>
              <w:rPr>
                <w:rFonts w:eastAsia="Arial"/>
                <w:sz w:val="20"/>
                <w:szCs w:val="20"/>
              </w:rPr>
              <w:t>, Technology in the Classroom and Intervention Programs before/after school</w:t>
            </w:r>
          </w:p>
          <w:p w14:paraId="2918B87E" w14:textId="5FDA1BA0" w:rsidR="009654F8" w:rsidRPr="003B20F2" w:rsidRDefault="009654F8" w:rsidP="003F133D">
            <w:pPr>
              <w:pStyle w:val="ListParagraph"/>
              <w:numPr>
                <w:ilvl w:val="0"/>
                <w:numId w:val="10"/>
              </w:numPr>
              <w:rPr>
                <w:rFonts w:ascii="Arial" w:eastAsia="Arial" w:hAnsi="Arial" w:cs="Arial"/>
                <w:b/>
                <w:bCs/>
                <w:sz w:val="20"/>
                <w:szCs w:val="20"/>
              </w:rPr>
            </w:pPr>
            <w:r>
              <w:rPr>
                <w:rFonts w:eastAsia="Arial"/>
                <w:sz w:val="20"/>
                <w:szCs w:val="20"/>
              </w:rPr>
              <w:t xml:space="preserve">Use </w:t>
            </w:r>
            <w:r w:rsidR="001A2FE6">
              <w:rPr>
                <w:rFonts w:eastAsia="Arial"/>
                <w:sz w:val="20"/>
                <w:szCs w:val="20"/>
              </w:rPr>
              <w:t>Winter</w:t>
            </w:r>
            <w:r>
              <w:rPr>
                <w:rFonts w:eastAsia="Arial"/>
                <w:sz w:val="20"/>
                <w:szCs w:val="20"/>
              </w:rPr>
              <w:t xml:space="preserve"> MAPs data to determine next steps for individual and groups of students in the areas of reading and Math</w:t>
            </w:r>
          </w:p>
          <w:p w14:paraId="346A7412" w14:textId="09EF015D" w:rsidR="009654F8" w:rsidRPr="003B20F2" w:rsidRDefault="001A2FE6" w:rsidP="003F133D">
            <w:pPr>
              <w:pStyle w:val="ListParagraph"/>
              <w:numPr>
                <w:ilvl w:val="0"/>
                <w:numId w:val="10"/>
              </w:numPr>
              <w:rPr>
                <w:rFonts w:ascii="Arial" w:eastAsia="Arial" w:hAnsi="Arial" w:cs="Arial"/>
                <w:b/>
                <w:bCs/>
                <w:sz w:val="20"/>
                <w:szCs w:val="20"/>
              </w:rPr>
            </w:pPr>
            <w:r>
              <w:rPr>
                <w:rFonts w:eastAsia="Arial"/>
                <w:sz w:val="20"/>
                <w:szCs w:val="20"/>
              </w:rPr>
              <w:t>Continue to use feedback from Catapult Learning coach on PD and PLC practices.</w:t>
            </w:r>
            <w:r w:rsidR="009654F8">
              <w:rPr>
                <w:rFonts w:eastAsia="Arial"/>
                <w:sz w:val="20"/>
                <w:szCs w:val="20"/>
              </w:rPr>
              <w:t xml:space="preserve"> </w:t>
            </w:r>
          </w:p>
          <w:p w14:paraId="72F39627" w14:textId="77777777" w:rsidR="009654F8" w:rsidRPr="00AA2F81" w:rsidRDefault="009654F8" w:rsidP="003F133D">
            <w:pPr>
              <w:pStyle w:val="ListParagraph"/>
              <w:ind w:left="460"/>
              <w:rPr>
                <w:rFonts w:ascii="Arial" w:eastAsia="Arial" w:hAnsi="Arial" w:cs="Arial"/>
                <w:b/>
                <w:bCs/>
                <w:sz w:val="20"/>
                <w:szCs w:val="20"/>
              </w:rPr>
            </w:pPr>
          </w:p>
        </w:tc>
      </w:tr>
    </w:tbl>
    <w:p w14:paraId="397BE04D" w14:textId="77777777" w:rsidR="009654F8" w:rsidRDefault="009654F8" w:rsidP="009654F8">
      <w:pPr>
        <w:rPr>
          <w:rFonts w:ascii="Arial" w:eastAsia="Arial" w:hAnsi="Arial" w:cs="Arial"/>
          <w:b/>
          <w:bCs/>
        </w:rPr>
      </w:pPr>
    </w:p>
    <w:p w14:paraId="6058CE86" w14:textId="77777777" w:rsidR="009654F8" w:rsidRDefault="009654F8" w:rsidP="009654F8">
      <w:pPr>
        <w:rPr>
          <w:rFonts w:ascii="Arial" w:eastAsia="Arial" w:hAnsi="Arial" w:cs="Arial"/>
          <w:b/>
          <w:color w:val="FF0000"/>
        </w:rPr>
      </w:pPr>
    </w:p>
    <w:p w14:paraId="49F7E1BE" w14:textId="77777777" w:rsidR="009654F8" w:rsidRDefault="009654F8" w:rsidP="009654F8">
      <w:pPr>
        <w:rPr>
          <w:rFonts w:ascii="Arial" w:eastAsia="Arial" w:hAnsi="Arial" w:cs="Arial"/>
          <w:b/>
          <w:color w:val="FF0000"/>
        </w:rPr>
      </w:pPr>
    </w:p>
    <w:p w14:paraId="459C018D" w14:textId="77777777" w:rsidR="009654F8" w:rsidRDefault="009654F8" w:rsidP="009654F8">
      <w:pPr>
        <w:rPr>
          <w:rFonts w:ascii="Arial" w:eastAsia="Arial" w:hAnsi="Arial" w:cs="Arial"/>
          <w:b/>
          <w:color w:val="FF0000"/>
        </w:rPr>
      </w:pPr>
    </w:p>
    <w:p w14:paraId="0CF45BA9" w14:textId="77777777" w:rsidR="009654F8" w:rsidRDefault="009654F8" w:rsidP="009654F8">
      <w:pPr>
        <w:rPr>
          <w:rFonts w:ascii="Arial" w:eastAsia="Arial" w:hAnsi="Arial" w:cs="Arial"/>
          <w:b/>
          <w:color w:val="FF0000"/>
        </w:rPr>
      </w:pPr>
    </w:p>
    <w:p w14:paraId="156D2948" w14:textId="77777777" w:rsidR="009654F8" w:rsidRDefault="009654F8" w:rsidP="009654F8">
      <w:pPr>
        <w:rPr>
          <w:rFonts w:ascii="Arial" w:eastAsia="Arial" w:hAnsi="Arial" w:cs="Arial"/>
          <w:b/>
          <w:color w:val="FF0000"/>
        </w:rPr>
      </w:pPr>
    </w:p>
    <w:p w14:paraId="0B738919" w14:textId="77777777" w:rsidR="009654F8" w:rsidRPr="00D505D4" w:rsidRDefault="009654F8" w:rsidP="009654F8">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6A5F2CEA" w14:textId="77777777" w:rsidR="009654F8" w:rsidRDefault="009654F8" w:rsidP="009654F8">
      <w:pPr>
        <w:rPr>
          <w:rFonts w:ascii="Arial" w:eastAsia="Arial" w:hAnsi="Arial" w:cs="Arial"/>
          <w:b/>
          <w:color w:val="FF0000"/>
        </w:rPr>
      </w:pPr>
    </w:p>
    <w:tbl>
      <w:tblPr>
        <w:tblStyle w:val="TableGrid"/>
        <w:tblW w:w="0" w:type="auto"/>
        <w:tblLook w:val="04A0" w:firstRow="1" w:lastRow="0" w:firstColumn="1" w:lastColumn="0" w:noHBand="0" w:noVBand="1"/>
      </w:tblPr>
      <w:tblGrid>
        <w:gridCol w:w="3123"/>
        <w:gridCol w:w="3123"/>
        <w:gridCol w:w="3124"/>
      </w:tblGrid>
      <w:tr w:rsidR="009654F8" w14:paraId="501C985A" w14:textId="77777777" w:rsidTr="003F133D">
        <w:tc>
          <w:tcPr>
            <w:tcW w:w="3123" w:type="dxa"/>
          </w:tcPr>
          <w:p w14:paraId="604B0CFC" w14:textId="77777777" w:rsidR="009654F8" w:rsidRDefault="009654F8" w:rsidP="003F133D">
            <w:pPr>
              <w:ind w:left="100"/>
              <w:rPr>
                <w:rFonts w:ascii="Arial" w:eastAsia="Arial" w:hAnsi="Arial" w:cs="Arial"/>
                <w:b/>
                <w:bCs/>
              </w:rPr>
            </w:pPr>
            <w:r w:rsidRPr="00741FD3">
              <w:rPr>
                <w:rFonts w:ascii="Arial" w:eastAsia="Arial" w:hAnsi="Arial" w:cs="Arial"/>
                <w:b/>
                <w:bCs/>
              </w:rPr>
              <w:t>Progress</w:t>
            </w:r>
          </w:p>
          <w:p w14:paraId="3A3E02AD" w14:textId="77777777" w:rsidR="009654F8" w:rsidRPr="00741FD3" w:rsidRDefault="009654F8" w:rsidP="003F133D">
            <w:pPr>
              <w:ind w:left="100"/>
              <w:rPr>
                <w:rFonts w:ascii="Arial" w:eastAsia="Arial" w:hAnsi="Arial" w:cs="Arial"/>
                <w:b/>
                <w:bCs/>
              </w:rPr>
            </w:pPr>
          </w:p>
          <w:p w14:paraId="77F98C99" w14:textId="5F117C8C" w:rsidR="009654F8" w:rsidRDefault="001A2FE6" w:rsidP="003F133D">
            <w:pPr>
              <w:pStyle w:val="ListParagraph"/>
              <w:numPr>
                <w:ilvl w:val="0"/>
                <w:numId w:val="10"/>
              </w:numPr>
              <w:rPr>
                <w:sz w:val="20"/>
                <w:szCs w:val="20"/>
              </w:rPr>
            </w:pPr>
            <w:r>
              <w:rPr>
                <w:sz w:val="20"/>
                <w:szCs w:val="20"/>
              </w:rPr>
              <w:t>Admin team meets weekly with a s</w:t>
            </w:r>
            <w:r w:rsidR="009654F8">
              <w:rPr>
                <w:sz w:val="20"/>
                <w:szCs w:val="20"/>
              </w:rPr>
              <w:t xml:space="preserve">ystem in place for intervening for Distance Learning students who are not attending/participation, in collaboration with the district re-engagement/truancy department. </w:t>
            </w:r>
          </w:p>
          <w:p w14:paraId="3B93BD0C" w14:textId="4097C727" w:rsidR="009654F8" w:rsidRPr="001A2FE6" w:rsidRDefault="009654F8" w:rsidP="003F133D">
            <w:pPr>
              <w:pStyle w:val="ListParagraph"/>
              <w:numPr>
                <w:ilvl w:val="0"/>
                <w:numId w:val="10"/>
              </w:numPr>
              <w:rPr>
                <w:rFonts w:eastAsia="Arial"/>
                <w:sz w:val="20"/>
                <w:szCs w:val="20"/>
              </w:rPr>
            </w:pPr>
            <w:r w:rsidRPr="001A2FE6">
              <w:rPr>
                <w:rFonts w:eastAsia="Arial"/>
                <w:sz w:val="20"/>
                <w:szCs w:val="20"/>
              </w:rPr>
              <w:t xml:space="preserve">Back to School Night has already taken place </w:t>
            </w:r>
            <w:r w:rsidR="001A2FE6">
              <w:rPr>
                <w:rFonts w:eastAsia="Arial"/>
                <w:sz w:val="20"/>
                <w:szCs w:val="20"/>
              </w:rPr>
              <w:t>as well as</w:t>
            </w:r>
            <w:r w:rsidRPr="001A2FE6">
              <w:rPr>
                <w:rFonts w:eastAsia="Arial"/>
                <w:sz w:val="20"/>
                <w:szCs w:val="20"/>
              </w:rPr>
              <w:t xml:space="preserve"> our 1</w:t>
            </w:r>
            <w:r w:rsidRPr="001A2FE6">
              <w:rPr>
                <w:rFonts w:eastAsia="Arial"/>
                <w:sz w:val="20"/>
                <w:szCs w:val="20"/>
                <w:vertAlign w:val="superscript"/>
              </w:rPr>
              <w:t>st</w:t>
            </w:r>
            <w:r w:rsidRPr="001A2FE6">
              <w:rPr>
                <w:rFonts w:eastAsia="Arial"/>
                <w:sz w:val="20"/>
                <w:szCs w:val="20"/>
              </w:rPr>
              <w:t xml:space="preserve"> </w:t>
            </w:r>
            <w:r w:rsidR="001A2FE6">
              <w:rPr>
                <w:rFonts w:eastAsia="Arial"/>
                <w:sz w:val="20"/>
                <w:szCs w:val="20"/>
              </w:rPr>
              <w:t>&amp; 2</w:t>
            </w:r>
            <w:r w:rsidR="001A2FE6" w:rsidRPr="001A2FE6">
              <w:rPr>
                <w:rFonts w:eastAsia="Arial"/>
                <w:sz w:val="20"/>
                <w:szCs w:val="20"/>
                <w:vertAlign w:val="superscript"/>
              </w:rPr>
              <w:t>nd</w:t>
            </w:r>
            <w:r w:rsidR="001A2FE6">
              <w:rPr>
                <w:rFonts w:eastAsia="Arial"/>
                <w:sz w:val="20"/>
                <w:szCs w:val="20"/>
              </w:rPr>
              <w:t xml:space="preserve"> </w:t>
            </w:r>
            <w:r w:rsidRPr="001A2FE6">
              <w:rPr>
                <w:rFonts w:eastAsia="Arial"/>
                <w:sz w:val="20"/>
                <w:szCs w:val="20"/>
              </w:rPr>
              <w:t>Quarter Awards Ceremon</w:t>
            </w:r>
            <w:r w:rsidR="001A2FE6">
              <w:rPr>
                <w:rFonts w:eastAsia="Arial"/>
                <w:sz w:val="20"/>
                <w:szCs w:val="20"/>
              </w:rPr>
              <w:t>ies via Zoom.</w:t>
            </w:r>
            <w:r w:rsidRPr="001A2FE6">
              <w:rPr>
                <w:rFonts w:eastAsia="Arial"/>
                <w:sz w:val="20"/>
                <w:szCs w:val="20"/>
              </w:rPr>
              <w:t xml:space="preserve"> </w:t>
            </w:r>
          </w:p>
          <w:p w14:paraId="2DC84BC1" w14:textId="43209E33" w:rsidR="009654F8" w:rsidRPr="001A2FE6" w:rsidRDefault="009654F8" w:rsidP="003F133D">
            <w:pPr>
              <w:pStyle w:val="ListParagraph"/>
              <w:numPr>
                <w:ilvl w:val="0"/>
                <w:numId w:val="10"/>
              </w:numPr>
              <w:rPr>
                <w:rFonts w:eastAsia="Arial"/>
                <w:sz w:val="20"/>
                <w:szCs w:val="20"/>
              </w:rPr>
            </w:pPr>
            <w:r w:rsidRPr="001A2FE6">
              <w:rPr>
                <w:rFonts w:eastAsia="Arial"/>
                <w:sz w:val="20"/>
                <w:szCs w:val="20"/>
              </w:rPr>
              <w:t xml:space="preserve">Counselor has </w:t>
            </w:r>
            <w:r w:rsidR="001A2FE6">
              <w:rPr>
                <w:rFonts w:eastAsia="Arial"/>
                <w:sz w:val="20"/>
                <w:szCs w:val="20"/>
              </w:rPr>
              <w:t>held the</w:t>
            </w:r>
            <w:r w:rsidRPr="001A2FE6">
              <w:rPr>
                <w:rFonts w:eastAsia="Arial"/>
                <w:sz w:val="20"/>
                <w:szCs w:val="20"/>
              </w:rPr>
              <w:t xml:space="preserve"> first </w:t>
            </w:r>
            <w:r w:rsidR="001A2FE6">
              <w:rPr>
                <w:rFonts w:eastAsia="Arial"/>
                <w:sz w:val="20"/>
                <w:szCs w:val="20"/>
              </w:rPr>
              <w:t xml:space="preserve">two </w:t>
            </w:r>
            <w:r w:rsidRPr="001A2FE6">
              <w:rPr>
                <w:rFonts w:eastAsia="Arial"/>
                <w:sz w:val="20"/>
                <w:szCs w:val="20"/>
              </w:rPr>
              <w:t>Parent University class</w:t>
            </w:r>
            <w:r w:rsidR="001A2FE6">
              <w:rPr>
                <w:rFonts w:eastAsia="Arial"/>
                <w:sz w:val="20"/>
                <w:szCs w:val="20"/>
              </w:rPr>
              <w:t>es</w:t>
            </w:r>
            <w:r w:rsidRPr="001A2FE6">
              <w:rPr>
                <w:rFonts w:eastAsia="Arial"/>
                <w:sz w:val="20"/>
                <w:szCs w:val="20"/>
              </w:rPr>
              <w:t xml:space="preserve"> via Zoom. </w:t>
            </w:r>
          </w:p>
          <w:p w14:paraId="780EEF25" w14:textId="5561DA8D" w:rsidR="009654F8" w:rsidRPr="001A2FE6" w:rsidRDefault="009654F8" w:rsidP="003F133D">
            <w:pPr>
              <w:pStyle w:val="ListParagraph"/>
              <w:numPr>
                <w:ilvl w:val="0"/>
                <w:numId w:val="10"/>
              </w:numPr>
              <w:rPr>
                <w:sz w:val="20"/>
                <w:szCs w:val="20"/>
              </w:rPr>
            </w:pPr>
            <w:r w:rsidRPr="001A2FE6">
              <w:rPr>
                <w:rFonts w:eastAsia="Arial"/>
                <w:sz w:val="20"/>
                <w:szCs w:val="20"/>
              </w:rPr>
              <w:lastRenderedPageBreak/>
              <w:t xml:space="preserve">First conference week of the year has taken place via Zoom. </w:t>
            </w:r>
          </w:p>
          <w:p w14:paraId="260A2CC4" w14:textId="52504297" w:rsidR="001A2FE6" w:rsidRPr="001A2FE6" w:rsidRDefault="001A2FE6" w:rsidP="003F133D">
            <w:pPr>
              <w:pStyle w:val="ListParagraph"/>
              <w:numPr>
                <w:ilvl w:val="0"/>
                <w:numId w:val="10"/>
              </w:numPr>
              <w:rPr>
                <w:sz w:val="20"/>
                <w:szCs w:val="20"/>
              </w:rPr>
            </w:pPr>
            <w:r>
              <w:rPr>
                <w:sz w:val="20"/>
                <w:szCs w:val="20"/>
              </w:rPr>
              <w:t>A second conference week was also selected for our school to share updates in student progress with families and has been completed.</w:t>
            </w:r>
          </w:p>
          <w:p w14:paraId="6FF95BF2" w14:textId="20E1209C" w:rsidR="009654F8" w:rsidRPr="001A2FE6" w:rsidRDefault="009654F8" w:rsidP="003F133D">
            <w:pPr>
              <w:pStyle w:val="ListParagraph"/>
              <w:numPr>
                <w:ilvl w:val="0"/>
                <w:numId w:val="10"/>
              </w:numPr>
              <w:rPr>
                <w:sz w:val="20"/>
                <w:szCs w:val="20"/>
              </w:rPr>
            </w:pPr>
            <w:r w:rsidRPr="001A2FE6">
              <w:rPr>
                <w:rFonts w:eastAsia="Arial"/>
                <w:sz w:val="20"/>
                <w:szCs w:val="20"/>
              </w:rPr>
              <w:t xml:space="preserve">Bennett funds a </w:t>
            </w:r>
            <w:r w:rsidR="001A2FE6">
              <w:rPr>
                <w:rFonts w:eastAsia="Arial"/>
                <w:sz w:val="20"/>
                <w:szCs w:val="20"/>
              </w:rPr>
              <w:t xml:space="preserve">School Social Worker </w:t>
            </w:r>
            <w:r w:rsidRPr="001A2FE6">
              <w:rPr>
                <w:rFonts w:eastAsia="Arial"/>
                <w:sz w:val="20"/>
                <w:szCs w:val="20"/>
              </w:rPr>
              <w:t>that supports families in connecting them with necessary community resources.</w:t>
            </w:r>
          </w:p>
          <w:p w14:paraId="4C493658" w14:textId="77777777" w:rsidR="009654F8" w:rsidRPr="00BB3530" w:rsidRDefault="009654F8" w:rsidP="003F133D">
            <w:pPr>
              <w:rPr>
                <w:sz w:val="20"/>
                <w:szCs w:val="20"/>
              </w:rPr>
            </w:pPr>
          </w:p>
        </w:tc>
        <w:tc>
          <w:tcPr>
            <w:tcW w:w="3123" w:type="dxa"/>
          </w:tcPr>
          <w:p w14:paraId="2FB6A94F" w14:textId="77777777" w:rsidR="009654F8" w:rsidRDefault="009654F8" w:rsidP="003F133D">
            <w:pPr>
              <w:rPr>
                <w:rFonts w:ascii="Arial" w:eastAsia="Arial" w:hAnsi="Arial" w:cs="Arial"/>
                <w:b/>
                <w:bCs/>
              </w:rPr>
            </w:pPr>
            <w:r>
              <w:rPr>
                <w:rFonts w:ascii="Arial" w:eastAsia="Arial" w:hAnsi="Arial" w:cs="Arial"/>
                <w:b/>
                <w:bCs/>
              </w:rPr>
              <w:lastRenderedPageBreak/>
              <w:t>Barriers</w:t>
            </w:r>
          </w:p>
          <w:p w14:paraId="0D89FF4A" w14:textId="77777777" w:rsidR="009654F8" w:rsidRDefault="009654F8" w:rsidP="003F133D">
            <w:pPr>
              <w:rPr>
                <w:rFonts w:ascii="Arial" w:eastAsia="Arial" w:hAnsi="Arial" w:cs="Arial"/>
                <w:b/>
                <w:bCs/>
              </w:rPr>
            </w:pPr>
          </w:p>
          <w:p w14:paraId="02136738" w14:textId="77777777" w:rsidR="009654F8" w:rsidRPr="0081391A" w:rsidRDefault="009654F8" w:rsidP="003F133D">
            <w:pPr>
              <w:pStyle w:val="ListParagraph"/>
              <w:numPr>
                <w:ilvl w:val="0"/>
                <w:numId w:val="10"/>
              </w:numPr>
              <w:rPr>
                <w:rFonts w:eastAsia="Arial"/>
                <w:b/>
                <w:bCs/>
                <w:sz w:val="20"/>
                <w:szCs w:val="20"/>
              </w:rPr>
            </w:pPr>
            <w:r>
              <w:rPr>
                <w:rFonts w:eastAsia="Arial"/>
                <w:sz w:val="20"/>
                <w:szCs w:val="20"/>
              </w:rPr>
              <w:t xml:space="preserve">Due to COVID-19 Restrictions, families, visitors and volunteers are not permitted inside the building. </w:t>
            </w:r>
          </w:p>
          <w:p w14:paraId="3D6B7EB3" w14:textId="77777777" w:rsidR="009654F8" w:rsidRPr="004F7BB1" w:rsidRDefault="009654F8" w:rsidP="003F133D">
            <w:pPr>
              <w:pStyle w:val="ListParagraph"/>
              <w:numPr>
                <w:ilvl w:val="0"/>
                <w:numId w:val="10"/>
              </w:numPr>
              <w:rPr>
                <w:rFonts w:eastAsia="Arial"/>
                <w:b/>
                <w:bCs/>
                <w:sz w:val="20"/>
                <w:szCs w:val="20"/>
              </w:rPr>
            </w:pPr>
            <w:r>
              <w:rPr>
                <w:rFonts w:eastAsia="Arial"/>
                <w:sz w:val="20"/>
                <w:szCs w:val="20"/>
              </w:rPr>
              <w:t xml:space="preserve">We are unable to hold in person events for typical family engagement activities such as Family Game Night, Gingerbread Night, Back to School Night, etc. </w:t>
            </w:r>
          </w:p>
          <w:p w14:paraId="37B3058A" w14:textId="77777777" w:rsidR="009654F8" w:rsidRPr="001A2FE6" w:rsidRDefault="009654F8" w:rsidP="003F133D">
            <w:pPr>
              <w:pStyle w:val="ListParagraph"/>
              <w:numPr>
                <w:ilvl w:val="0"/>
                <w:numId w:val="10"/>
              </w:numPr>
              <w:rPr>
                <w:rFonts w:eastAsia="Arial"/>
                <w:sz w:val="20"/>
                <w:szCs w:val="20"/>
              </w:rPr>
            </w:pPr>
            <w:r>
              <w:rPr>
                <w:rFonts w:eastAsia="Arial"/>
                <w:sz w:val="20"/>
                <w:szCs w:val="20"/>
              </w:rPr>
              <w:t>Many of our students’ parents work multiple jobs and are unable to get time of work to attend the offered virtual events at various times of the day.</w:t>
            </w:r>
          </w:p>
          <w:p w14:paraId="0FF868FE" w14:textId="77777777" w:rsidR="001A2FE6" w:rsidRPr="00AB6945" w:rsidRDefault="001A2FE6" w:rsidP="003F133D">
            <w:pPr>
              <w:pStyle w:val="ListParagraph"/>
              <w:numPr>
                <w:ilvl w:val="0"/>
                <w:numId w:val="10"/>
              </w:numPr>
              <w:rPr>
                <w:rFonts w:eastAsia="Arial"/>
                <w:b/>
                <w:bCs/>
                <w:sz w:val="20"/>
                <w:szCs w:val="20"/>
              </w:rPr>
            </w:pPr>
            <w:r w:rsidRPr="001A2FE6">
              <w:rPr>
                <w:rFonts w:eastAsia="Arial"/>
                <w:sz w:val="20"/>
                <w:szCs w:val="20"/>
              </w:rPr>
              <w:lastRenderedPageBreak/>
              <w:t>Parent University classes have not been as well attended as they are being held via Zoom and many of our families lack the technology access required to attend</w:t>
            </w:r>
            <w:r>
              <w:rPr>
                <w:rFonts w:eastAsia="Arial"/>
                <w:sz w:val="20"/>
                <w:szCs w:val="20"/>
              </w:rPr>
              <w:t>.</w:t>
            </w:r>
          </w:p>
          <w:p w14:paraId="5FE86B13" w14:textId="4246B0F6" w:rsidR="00AB6945" w:rsidRPr="00FC63BE" w:rsidRDefault="00AB6945" w:rsidP="003F133D">
            <w:pPr>
              <w:pStyle w:val="ListParagraph"/>
              <w:numPr>
                <w:ilvl w:val="0"/>
                <w:numId w:val="10"/>
              </w:numPr>
              <w:rPr>
                <w:rFonts w:eastAsia="Arial"/>
                <w:b/>
                <w:bCs/>
                <w:sz w:val="20"/>
                <w:szCs w:val="20"/>
              </w:rPr>
            </w:pPr>
            <w:r>
              <w:rPr>
                <w:rFonts w:eastAsia="Arial"/>
                <w:sz w:val="20"/>
                <w:szCs w:val="20"/>
              </w:rPr>
              <w:t xml:space="preserve">In referring families to the district truancy department for severe chronic absenteeism, it has been reported back to us by the department that they are currently at capacity for new cases. </w:t>
            </w:r>
          </w:p>
        </w:tc>
        <w:tc>
          <w:tcPr>
            <w:tcW w:w="3124" w:type="dxa"/>
          </w:tcPr>
          <w:p w14:paraId="7260A4C5" w14:textId="77777777" w:rsidR="009654F8" w:rsidRDefault="009654F8" w:rsidP="003F133D">
            <w:pPr>
              <w:rPr>
                <w:rFonts w:ascii="Arial" w:eastAsia="Arial" w:hAnsi="Arial" w:cs="Arial"/>
                <w:b/>
                <w:bCs/>
              </w:rPr>
            </w:pPr>
            <w:r>
              <w:rPr>
                <w:rFonts w:ascii="Arial" w:eastAsia="Arial" w:hAnsi="Arial" w:cs="Arial"/>
                <w:b/>
                <w:bCs/>
              </w:rPr>
              <w:lastRenderedPageBreak/>
              <w:t>Next Steps</w:t>
            </w:r>
          </w:p>
          <w:p w14:paraId="009E16DA" w14:textId="77777777" w:rsidR="009654F8" w:rsidRDefault="009654F8" w:rsidP="003F133D">
            <w:pPr>
              <w:rPr>
                <w:rFonts w:ascii="Arial" w:eastAsia="Arial" w:hAnsi="Arial" w:cs="Arial"/>
                <w:b/>
                <w:bCs/>
              </w:rPr>
            </w:pPr>
          </w:p>
          <w:p w14:paraId="4BDF5148" w14:textId="77777777" w:rsidR="009654F8" w:rsidRPr="004F7BB1" w:rsidRDefault="009654F8" w:rsidP="003F133D">
            <w:pPr>
              <w:pStyle w:val="ListParagraph"/>
              <w:numPr>
                <w:ilvl w:val="0"/>
                <w:numId w:val="10"/>
              </w:numPr>
              <w:rPr>
                <w:rFonts w:ascii="Arial" w:eastAsia="Arial" w:hAnsi="Arial" w:cs="Arial"/>
                <w:b/>
                <w:bCs/>
                <w:sz w:val="20"/>
                <w:szCs w:val="20"/>
              </w:rPr>
            </w:pPr>
            <w:r>
              <w:rPr>
                <w:sz w:val="20"/>
                <w:szCs w:val="20"/>
              </w:rPr>
              <w:t>Continue work for intervening for Distance Learning students who are not attending/participation, in collaboration with the district re-engagement/truancy department.</w:t>
            </w:r>
          </w:p>
          <w:p w14:paraId="513E17D0" w14:textId="77777777" w:rsidR="009654F8" w:rsidRPr="00D35201" w:rsidRDefault="009654F8" w:rsidP="003F133D">
            <w:pPr>
              <w:pStyle w:val="ListParagraph"/>
              <w:numPr>
                <w:ilvl w:val="0"/>
                <w:numId w:val="10"/>
              </w:numPr>
              <w:rPr>
                <w:rFonts w:ascii="Arial" w:eastAsia="Arial" w:hAnsi="Arial" w:cs="Arial"/>
                <w:b/>
                <w:bCs/>
                <w:sz w:val="20"/>
                <w:szCs w:val="20"/>
              </w:rPr>
            </w:pPr>
            <w:r>
              <w:rPr>
                <w:rFonts w:eastAsia="Arial"/>
                <w:sz w:val="20"/>
                <w:szCs w:val="20"/>
              </w:rPr>
              <w:t>Continue to offer varying times for parents to participate in the events hosted via Zoom with the school</w:t>
            </w:r>
          </w:p>
          <w:p w14:paraId="56247801" w14:textId="77777777" w:rsidR="009654F8" w:rsidRPr="001A2FE6" w:rsidRDefault="009654F8" w:rsidP="001A2FE6">
            <w:pPr>
              <w:ind w:left="100"/>
              <w:rPr>
                <w:rFonts w:ascii="Arial" w:eastAsia="Arial" w:hAnsi="Arial" w:cs="Arial"/>
                <w:b/>
                <w:bCs/>
                <w:sz w:val="20"/>
                <w:szCs w:val="20"/>
              </w:rPr>
            </w:pPr>
          </w:p>
        </w:tc>
      </w:tr>
    </w:tbl>
    <w:p w14:paraId="740D944D" w14:textId="77777777" w:rsidR="009654F8" w:rsidRDefault="009654F8" w:rsidP="009654F8">
      <w:pPr>
        <w:rPr>
          <w:rFonts w:ascii="Arial" w:eastAsia="Arial" w:hAnsi="Arial" w:cs="Arial"/>
          <w:b/>
          <w:color w:val="FF0000"/>
        </w:rPr>
      </w:pPr>
    </w:p>
    <w:p w14:paraId="47FF457C" w14:textId="77777777" w:rsidR="009654F8" w:rsidRPr="00D505D4" w:rsidRDefault="009654F8" w:rsidP="009654F8">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27197519" w14:textId="77777777" w:rsidR="009654F8" w:rsidRDefault="009654F8" w:rsidP="009654F8">
      <w:pPr>
        <w:rPr>
          <w:rFonts w:ascii="Arial" w:eastAsia="Arial" w:hAnsi="Arial" w:cs="Arial"/>
          <w:b/>
          <w:color w:val="FF0000"/>
        </w:rPr>
      </w:pPr>
    </w:p>
    <w:tbl>
      <w:tblPr>
        <w:tblStyle w:val="TableGrid"/>
        <w:tblW w:w="0" w:type="auto"/>
        <w:tblLook w:val="04A0" w:firstRow="1" w:lastRow="0" w:firstColumn="1" w:lastColumn="0" w:noHBand="0" w:noVBand="1"/>
      </w:tblPr>
      <w:tblGrid>
        <w:gridCol w:w="3123"/>
        <w:gridCol w:w="3123"/>
        <w:gridCol w:w="3124"/>
      </w:tblGrid>
      <w:tr w:rsidR="009654F8" w14:paraId="4AC52763" w14:textId="77777777" w:rsidTr="003F133D">
        <w:tc>
          <w:tcPr>
            <w:tcW w:w="3123" w:type="dxa"/>
          </w:tcPr>
          <w:p w14:paraId="16AE0BC3" w14:textId="77777777" w:rsidR="009654F8" w:rsidRDefault="009654F8" w:rsidP="003F133D">
            <w:pPr>
              <w:ind w:left="100"/>
              <w:rPr>
                <w:rFonts w:ascii="Arial" w:eastAsia="Arial" w:hAnsi="Arial" w:cs="Arial"/>
                <w:b/>
                <w:bCs/>
              </w:rPr>
            </w:pPr>
            <w:r w:rsidRPr="00741FD3">
              <w:rPr>
                <w:rFonts w:ascii="Arial" w:eastAsia="Arial" w:hAnsi="Arial" w:cs="Arial"/>
                <w:b/>
                <w:bCs/>
              </w:rPr>
              <w:t>Progress</w:t>
            </w:r>
          </w:p>
          <w:p w14:paraId="2E05FCDA" w14:textId="77777777" w:rsidR="009654F8" w:rsidRPr="00741FD3" w:rsidRDefault="009654F8" w:rsidP="003F133D">
            <w:pPr>
              <w:ind w:left="100"/>
              <w:rPr>
                <w:rFonts w:ascii="Arial" w:eastAsia="Arial" w:hAnsi="Arial" w:cs="Arial"/>
                <w:b/>
                <w:bCs/>
              </w:rPr>
            </w:pPr>
          </w:p>
          <w:p w14:paraId="36C1F5D6" w14:textId="6675252A" w:rsidR="009654F8" w:rsidRPr="00BB3530" w:rsidRDefault="009654F8" w:rsidP="003F133D">
            <w:pPr>
              <w:pStyle w:val="ListParagraph"/>
              <w:numPr>
                <w:ilvl w:val="0"/>
                <w:numId w:val="10"/>
              </w:numPr>
              <w:rPr>
                <w:sz w:val="20"/>
                <w:szCs w:val="20"/>
              </w:rPr>
            </w:pPr>
            <w:r w:rsidRPr="00BB3530">
              <w:rPr>
                <w:sz w:val="20"/>
                <w:szCs w:val="20"/>
              </w:rPr>
              <w:t xml:space="preserve">Small group MTSS Interventions </w:t>
            </w:r>
            <w:r w:rsidR="001A2FE6">
              <w:rPr>
                <w:sz w:val="20"/>
                <w:szCs w:val="20"/>
              </w:rPr>
              <w:t xml:space="preserve">have begun (as of </w:t>
            </w:r>
            <w:r w:rsidRPr="00BB3530">
              <w:rPr>
                <w:sz w:val="20"/>
                <w:szCs w:val="20"/>
              </w:rPr>
              <w:t>11/2</w:t>
            </w:r>
            <w:r w:rsidR="001A2FE6">
              <w:rPr>
                <w:sz w:val="20"/>
                <w:szCs w:val="20"/>
              </w:rPr>
              <w:t>) for Tier 3 students</w:t>
            </w:r>
            <w:r w:rsidRPr="00BB3530">
              <w:rPr>
                <w:sz w:val="20"/>
                <w:szCs w:val="20"/>
              </w:rPr>
              <w:t xml:space="preserve"> using LLI and Phonics 1</w:t>
            </w:r>
            <w:r w:rsidRPr="00BB3530">
              <w:rPr>
                <w:sz w:val="20"/>
                <w:szCs w:val="20"/>
                <w:vertAlign w:val="superscript"/>
              </w:rPr>
              <w:t>st</w:t>
            </w:r>
            <w:r w:rsidRPr="00BB3530">
              <w:rPr>
                <w:sz w:val="20"/>
                <w:szCs w:val="20"/>
              </w:rPr>
              <w:t xml:space="preserve"> interventions, as well as Envision interventions for math, which are being provided by our ZOOM teacher assistants and intervention teachers  </w:t>
            </w:r>
          </w:p>
          <w:p w14:paraId="4A00E6E3" w14:textId="7DD1C9B6" w:rsidR="009654F8" w:rsidRDefault="009654F8" w:rsidP="003F133D">
            <w:pPr>
              <w:pStyle w:val="ListParagraph"/>
              <w:numPr>
                <w:ilvl w:val="0"/>
                <w:numId w:val="10"/>
              </w:numPr>
              <w:rPr>
                <w:sz w:val="20"/>
                <w:szCs w:val="20"/>
              </w:rPr>
            </w:pPr>
            <w:r>
              <w:rPr>
                <w:sz w:val="20"/>
                <w:szCs w:val="20"/>
              </w:rPr>
              <w:t xml:space="preserve">Election Day Professional Development </w:t>
            </w:r>
            <w:r w:rsidR="001A2FE6">
              <w:rPr>
                <w:sz w:val="20"/>
                <w:szCs w:val="20"/>
              </w:rPr>
              <w:t>included</w:t>
            </w:r>
            <w:r>
              <w:rPr>
                <w:sz w:val="20"/>
                <w:szCs w:val="20"/>
              </w:rPr>
              <w:t xml:space="preserve"> PD opportunities for staff for SPED, Interventions, School City Assessments and more.  The PD menu options were developed for staff from a staff and teacher survey to differentiate for teachers. </w:t>
            </w:r>
          </w:p>
          <w:p w14:paraId="1FA66BA2" w14:textId="31C5989E" w:rsidR="009654F8" w:rsidRDefault="009654F8" w:rsidP="003F133D">
            <w:pPr>
              <w:pStyle w:val="ListParagraph"/>
              <w:numPr>
                <w:ilvl w:val="0"/>
                <w:numId w:val="10"/>
              </w:numPr>
              <w:rPr>
                <w:sz w:val="20"/>
                <w:szCs w:val="20"/>
              </w:rPr>
            </w:pPr>
            <w:r>
              <w:rPr>
                <w:sz w:val="20"/>
                <w:szCs w:val="20"/>
              </w:rPr>
              <w:t xml:space="preserve">Fall </w:t>
            </w:r>
            <w:r w:rsidR="001A2FE6">
              <w:rPr>
                <w:sz w:val="20"/>
                <w:szCs w:val="20"/>
              </w:rPr>
              <w:t xml:space="preserve">&amp; Winter </w:t>
            </w:r>
            <w:r>
              <w:rPr>
                <w:sz w:val="20"/>
                <w:szCs w:val="20"/>
              </w:rPr>
              <w:t>MAPs testing completed.</w:t>
            </w:r>
          </w:p>
          <w:p w14:paraId="4E7BDF2C" w14:textId="457CAE7C" w:rsidR="009654F8" w:rsidRDefault="009654F8" w:rsidP="003F133D">
            <w:pPr>
              <w:pStyle w:val="ListParagraph"/>
              <w:numPr>
                <w:ilvl w:val="0"/>
                <w:numId w:val="10"/>
              </w:numPr>
              <w:rPr>
                <w:sz w:val="20"/>
                <w:szCs w:val="20"/>
              </w:rPr>
            </w:pPr>
            <w:r>
              <w:rPr>
                <w:sz w:val="20"/>
                <w:szCs w:val="20"/>
              </w:rPr>
              <w:t>Teachers meeting weekly for PLCs and to discuss student progress on common assessments</w:t>
            </w:r>
            <w:r w:rsidR="001A2FE6">
              <w:rPr>
                <w:sz w:val="20"/>
                <w:szCs w:val="20"/>
              </w:rPr>
              <w:t xml:space="preserve"> during Wednesday early release time.</w:t>
            </w:r>
          </w:p>
          <w:p w14:paraId="47A5774C" w14:textId="77777777" w:rsidR="009654F8" w:rsidRDefault="009654F8" w:rsidP="003F133D">
            <w:pPr>
              <w:pStyle w:val="ListParagraph"/>
              <w:numPr>
                <w:ilvl w:val="0"/>
                <w:numId w:val="10"/>
              </w:numPr>
              <w:rPr>
                <w:sz w:val="20"/>
                <w:szCs w:val="20"/>
              </w:rPr>
            </w:pPr>
            <w:r>
              <w:rPr>
                <w:sz w:val="20"/>
                <w:szCs w:val="20"/>
              </w:rPr>
              <w:t>SLO Development Phase to begin 11/9.</w:t>
            </w:r>
          </w:p>
          <w:p w14:paraId="31DE8A0F" w14:textId="77777777" w:rsidR="009654F8" w:rsidRDefault="009654F8" w:rsidP="003F133D">
            <w:pPr>
              <w:pStyle w:val="ListParagraph"/>
              <w:numPr>
                <w:ilvl w:val="0"/>
                <w:numId w:val="10"/>
              </w:numPr>
              <w:rPr>
                <w:sz w:val="20"/>
                <w:szCs w:val="20"/>
              </w:rPr>
            </w:pPr>
            <w:r>
              <w:rPr>
                <w:sz w:val="20"/>
                <w:szCs w:val="20"/>
              </w:rPr>
              <w:t xml:space="preserve">System in place for intervening for Distance Learning students who are not attending/participation, in collaboration with the district </w:t>
            </w:r>
            <w:r>
              <w:rPr>
                <w:sz w:val="20"/>
                <w:szCs w:val="20"/>
              </w:rPr>
              <w:lastRenderedPageBreak/>
              <w:t xml:space="preserve">re-engagement/truancy department. </w:t>
            </w:r>
          </w:p>
          <w:p w14:paraId="41633286" w14:textId="77777777" w:rsidR="009654F8" w:rsidRDefault="009654F8" w:rsidP="003F133D">
            <w:pPr>
              <w:pStyle w:val="ListParagraph"/>
              <w:numPr>
                <w:ilvl w:val="0"/>
                <w:numId w:val="10"/>
              </w:numPr>
              <w:rPr>
                <w:sz w:val="20"/>
                <w:szCs w:val="20"/>
              </w:rPr>
            </w:pPr>
            <w:r>
              <w:rPr>
                <w:sz w:val="20"/>
                <w:szCs w:val="20"/>
              </w:rPr>
              <w:t xml:space="preserve">Data folders have been streamlined and vertically aligned throughout the grade levels. </w:t>
            </w:r>
          </w:p>
          <w:p w14:paraId="364B83CF" w14:textId="77777777" w:rsidR="009654F8" w:rsidRDefault="00DD5787" w:rsidP="003F133D">
            <w:pPr>
              <w:pStyle w:val="ListParagraph"/>
              <w:numPr>
                <w:ilvl w:val="0"/>
                <w:numId w:val="10"/>
              </w:numPr>
              <w:rPr>
                <w:sz w:val="20"/>
                <w:szCs w:val="20"/>
              </w:rPr>
            </w:pPr>
            <w:r>
              <w:rPr>
                <w:sz w:val="20"/>
                <w:szCs w:val="20"/>
              </w:rPr>
              <w:t xml:space="preserve">A schoolwide attendance competition was held from January 11-February 12 to promote improved attendance. </w:t>
            </w:r>
            <w:r w:rsidR="002A7ADD">
              <w:rPr>
                <w:sz w:val="20"/>
                <w:szCs w:val="20"/>
              </w:rPr>
              <w:t>Attendance data</w:t>
            </w:r>
            <w:r>
              <w:rPr>
                <w:sz w:val="20"/>
                <w:szCs w:val="20"/>
              </w:rPr>
              <w:t xml:space="preserve"> indicate that </w:t>
            </w:r>
            <w:r w:rsidR="002A7ADD">
              <w:rPr>
                <w:sz w:val="20"/>
                <w:szCs w:val="20"/>
              </w:rPr>
              <w:t xml:space="preserve">schoolwide there has been an 8% decrease in absences during the time of the attendance competition and this trend continues.  </w:t>
            </w:r>
          </w:p>
          <w:p w14:paraId="5C11F77F" w14:textId="77777777" w:rsidR="002A7ADD" w:rsidRDefault="002A7ADD" w:rsidP="003F133D">
            <w:pPr>
              <w:pStyle w:val="ListParagraph"/>
              <w:numPr>
                <w:ilvl w:val="0"/>
                <w:numId w:val="10"/>
              </w:numPr>
              <w:rPr>
                <w:sz w:val="20"/>
                <w:szCs w:val="20"/>
              </w:rPr>
            </w:pPr>
            <w:r>
              <w:rPr>
                <w:sz w:val="20"/>
                <w:szCs w:val="20"/>
              </w:rPr>
              <w:t xml:space="preserve">A cohort of students are participating in extended school day receiving extra reading support before and after school several days per week. This is funded through our Zoom budget. </w:t>
            </w:r>
          </w:p>
          <w:p w14:paraId="3850B674" w14:textId="113682B5" w:rsidR="002A7ADD" w:rsidRDefault="002A7ADD" w:rsidP="002A7ADD">
            <w:pPr>
              <w:pStyle w:val="ListParagraph"/>
              <w:numPr>
                <w:ilvl w:val="0"/>
                <w:numId w:val="10"/>
              </w:numPr>
              <w:rPr>
                <w:sz w:val="20"/>
                <w:szCs w:val="20"/>
              </w:rPr>
            </w:pPr>
            <w:r>
              <w:rPr>
                <w:sz w:val="20"/>
                <w:szCs w:val="20"/>
              </w:rPr>
              <w:t xml:space="preserve">Our full time LS has been supporting our staff in the development of the individualized Read by Grade 3 plans as well as home reading plans for our RBG3 tiered students based on Winter MAPs scores in January. </w:t>
            </w:r>
          </w:p>
          <w:p w14:paraId="159606B0" w14:textId="59B6FCED" w:rsidR="002A7ADD" w:rsidRPr="00BB3530" w:rsidRDefault="002A7ADD" w:rsidP="003F133D">
            <w:pPr>
              <w:pStyle w:val="ListParagraph"/>
              <w:numPr>
                <w:ilvl w:val="0"/>
                <w:numId w:val="10"/>
              </w:numPr>
              <w:rPr>
                <w:sz w:val="20"/>
                <w:szCs w:val="20"/>
              </w:rPr>
            </w:pPr>
          </w:p>
        </w:tc>
        <w:tc>
          <w:tcPr>
            <w:tcW w:w="3123" w:type="dxa"/>
          </w:tcPr>
          <w:p w14:paraId="378B56C5" w14:textId="77777777" w:rsidR="009654F8" w:rsidRDefault="009654F8" w:rsidP="003F133D">
            <w:pPr>
              <w:rPr>
                <w:rFonts w:ascii="Arial" w:eastAsia="Arial" w:hAnsi="Arial" w:cs="Arial"/>
                <w:b/>
                <w:bCs/>
              </w:rPr>
            </w:pPr>
            <w:r>
              <w:rPr>
                <w:rFonts w:ascii="Arial" w:eastAsia="Arial" w:hAnsi="Arial" w:cs="Arial"/>
                <w:b/>
                <w:bCs/>
              </w:rPr>
              <w:lastRenderedPageBreak/>
              <w:t>Barriers</w:t>
            </w:r>
          </w:p>
          <w:p w14:paraId="778C8C52" w14:textId="77777777" w:rsidR="009654F8" w:rsidRDefault="009654F8" w:rsidP="003F133D">
            <w:pPr>
              <w:rPr>
                <w:rFonts w:ascii="Arial" w:eastAsia="Arial" w:hAnsi="Arial" w:cs="Arial"/>
                <w:b/>
                <w:bCs/>
              </w:rPr>
            </w:pPr>
          </w:p>
          <w:p w14:paraId="65F00DF0" w14:textId="5298FA04" w:rsidR="009654F8" w:rsidRPr="00905C69" w:rsidRDefault="009654F8" w:rsidP="003F133D">
            <w:pPr>
              <w:pStyle w:val="ListParagraph"/>
              <w:numPr>
                <w:ilvl w:val="0"/>
                <w:numId w:val="10"/>
              </w:numPr>
              <w:rPr>
                <w:rFonts w:eastAsia="Arial"/>
                <w:b/>
                <w:bCs/>
                <w:sz w:val="20"/>
                <w:szCs w:val="20"/>
              </w:rPr>
            </w:pPr>
            <w:r>
              <w:rPr>
                <w:rFonts w:eastAsia="Arial"/>
                <w:sz w:val="20"/>
                <w:szCs w:val="20"/>
              </w:rPr>
              <w:t>Students did not attend in person school for the 4</w:t>
            </w:r>
            <w:r w:rsidRPr="005537B1">
              <w:rPr>
                <w:rFonts w:eastAsia="Arial"/>
                <w:sz w:val="20"/>
                <w:szCs w:val="20"/>
                <w:vertAlign w:val="superscript"/>
              </w:rPr>
              <w:t>th</w:t>
            </w:r>
            <w:r>
              <w:rPr>
                <w:rFonts w:eastAsia="Arial"/>
                <w:sz w:val="20"/>
                <w:szCs w:val="20"/>
              </w:rPr>
              <w:t xml:space="preserve"> quarter of the 19/20 SY. The instruction given was based on the district’s SEL packets.  Some loss of content knowledge and academic progress was experienced by all students. Additionally, many of our students have returned to school having experienced further trauma due to the COVID-19 shutdown.</w:t>
            </w:r>
          </w:p>
          <w:p w14:paraId="45539C9C" w14:textId="2BEB85C1" w:rsidR="009654F8" w:rsidRPr="00DD5787" w:rsidRDefault="009654F8" w:rsidP="003F133D">
            <w:pPr>
              <w:pStyle w:val="ListParagraph"/>
              <w:numPr>
                <w:ilvl w:val="0"/>
                <w:numId w:val="10"/>
              </w:numPr>
              <w:rPr>
                <w:rFonts w:eastAsia="Arial"/>
                <w:b/>
                <w:bCs/>
                <w:sz w:val="20"/>
                <w:szCs w:val="20"/>
              </w:rPr>
            </w:pPr>
            <w:r>
              <w:rPr>
                <w:rFonts w:eastAsia="Arial"/>
                <w:sz w:val="20"/>
                <w:szCs w:val="20"/>
              </w:rPr>
              <w:t>About 1</w:t>
            </w:r>
            <w:r w:rsidR="00C35EF5">
              <w:rPr>
                <w:rFonts w:eastAsia="Arial"/>
                <w:sz w:val="20"/>
                <w:szCs w:val="20"/>
              </w:rPr>
              <w:t>2</w:t>
            </w:r>
            <w:r>
              <w:rPr>
                <w:rFonts w:eastAsia="Arial"/>
                <w:sz w:val="20"/>
                <w:szCs w:val="20"/>
              </w:rPr>
              <w:t xml:space="preserve">0 of Bennett’s students are engaging in Distance Learning this year and attendance &amp; participation in some sub-groups has been very low. This has contributed to students’ lost instructional time and academic growth. </w:t>
            </w:r>
          </w:p>
          <w:p w14:paraId="0577129C" w14:textId="1661984D" w:rsidR="00DD5787" w:rsidRPr="005F7276" w:rsidRDefault="00DD5787" w:rsidP="003F133D">
            <w:pPr>
              <w:pStyle w:val="ListParagraph"/>
              <w:numPr>
                <w:ilvl w:val="0"/>
                <w:numId w:val="10"/>
              </w:numPr>
              <w:rPr>
                <w:rFonts w:eastAsia="Arial"/>
                <w:b/>
                <w:bCs/>
                <w:sz w:val="20"/>
                <w:szCs w:val="20"/>
              </w:rPr>
            </w:pPr>
            <w:r>
              <w:rPr>
                <w:rFonts w:eastAsia="Arial"/>
                <w:sz w:val="20"/>
                <w:szCs w:val="20"/>
              </w:rPr>
              <w:t>Furthermore, attendance for our in person students has al</w:t>
            </w:r>
            <w:r w:rsidR="002A7ADD">
              <w:rPr>
                <w:rFonts w:eastAsia="Arial"/>
                <w:sz w:val="20"/>
                <w:szCs w:val="20"/>
              </w:rPr>
              <w:t>s</w:t>
            </w:r>
            <w:r>
              <w:rPr>
                <w:rFonts w:eastAsia="Arial"/>
                <w:sz w:val="20"/>
                <w:szCs w:val="20"/>
              </w:rPr>
              <w:t>o</w:t>
            </w:r>
            <w:r w:rsidR="002A7ADD">
              <w:rPr>
                <w:rFonts w:eastAsia="Arial"/>
                <w:sz w:val="20"/>
                <w:szCs w:val="20"/>
              </w:rPr>
              <w:t xml:space="preserve"> been staggeringly less this year than in years past.</w:t>
            </w:r>
          </w:p>
          <w:p w14:paraId="33ABE025" w14:textId="77777777" w:rsidR="009654F8" w:rsidRPr="00240B09" w:rsidRDefault="009654F8" w:rsidP="003F133D">
            <w:pPr>
              <w:pStyle w:val="ListParagraph"/>
              <w:numPr>
                <w:ilvl w:val="0"/>
                <w:numId w:val="10"/>
              </w:numPr>
              <w:rPr>
                <w:rFonts w:eastAsia="Arial"/>
                <w:b/>
                <w:bCs/>
                <w:sz w:val="20"/>
                <w:szCs w:val="20"/>
              </w:rPr>
            </w:pPr>
            <w:r>
              <w:rPr>
                <w:rFonts w:eastAsia="Arial"/>
                <w:sz w:val="20"/>
                <w:szCs w:val="20"/>
              </w:rPr>
              <w:t xml:space="preserve">Given the parameters that are in place during in person instruction due to COVID-19, traditional best practices in instruction have had to be sacrificed for student and staff safety (spacing, mask </w:t>
            </w:r>
            <w:r>
              <w:rPr>
                <w:rFonts w:eastAsia="Arial"/>
                <w:sz w:val="20"/>
                <w:szCs w:val="20"/>
              </w:rPr>
              <w:lastRenderedPageBreak/>
              <w:t xml:space="preserve">wearing, frequency of handwashing and sanitizing taking away instructional time, limited ability to have small group interventions early on, limited ability to have students work together in groups to further learning and discussion, etc.) </w:t>
            </w:r>
          </w:p>
          <w:p w14:paraId="63C2AC41" w14:textId="391C7E11" w:rsidR="009654F8" w:rsidRPr="002A7ADD" w:rsidRDefault="009654F8" w:rsidP="003F133D">
            <w:pPr>
              <w:pStyle w:val="ListParagraph"/>
              <w:numPr>
                <w:ilvl w:val="0"/>
                <w:numId w:val="10"/>
              </w:numPr>
              <w:rPr>
                <w:rFonts w:eastAsia="Arial"/>
                <w:b/>
                <w:bCs/>
                <w:sz w:val="20"/>
                <w:szCs w:val="20"/>
              </w:rPr>
            </w:pPr>
            <w:r>
              <w:rPr>
                <w:rFonts w:eastAsia="Arial"/>
                <w:sz w:val="20"/>
                <w:szCs w:val="20"/>
              </w:rPr>
              <w:t xml:space="preserve">While all of our In Person students took Fall MAPs tests, many Distance Learning students’ parents did not opt to bring them to the building so MAPs data for DL students is missing. </w:t>
            </w:r>
          </w:p>
          <w:p w14:paraId="151D1F94" w14:textId="5792AA34" w:rsidR="002A7ADD" w:rsidRPr="00803188" w:rsidRDefault="002A7ADD" w:rsidP="003F133D">
            <w:pPr>
              <w:pStyle w:val="ListParagraph"/>
              <w:numPr>
                <w:ilvl w:val="0"/>
                <w:numId w:val="10"/>
              </w:numPr>
              <w:rPr>
                <w:rFonts w:eastAsia="Arial"/>
                <w:b/>
                <w:bCs/>
                <w:sz w:val="20"/>
                <w:szCs w:val="20"/>
              </w:rPr>
            </w:pPr>
            <w:r>
              <w:rPr>
                <w:rFonts w:eastAsia="Arial"/>
                <w:sz w:val="20"/>
                <w:szCs w:val="20"/>
              </w:rPr>
              <w:t>Because 4</w:t>
            </w:r>
            <w:r w:rsidRPr="002A7ADD">
              <w:rPr>
                <w:rFonts w:eastAsia="Arial"/>
                <w:sz w:val="20"/>
                <w:szCs w:val="20"/>
                <w:vertAlign w:val="superscript"/>
              </w:rPr>
              <w:t>th</w:t>
            </w:r>
            <w:r>
              <w:rPr>
                <w:rFonts w:eastAsia="Arial"/>
                <w:sz w:val="20"/>
                <w:szCs w:val="20"/>
              </w:rPr>
              <w:t xml:space="preserve"> and 5</w:t>
            </w:r>
            <w:r w:rsidRPr="002A7ADD">
              <w:rPr>
                <w:rFonts w:eastAsia="Arial"/>
                <w:sz w:val="20"/>
                <w:szCs w:val="20"/>
                <w:vertAlign w:val="superscript"/>
              </w:rPr>
              <w:t>th</w:t>
            </w:r>
            <w:r>
              <w:rPr>
                <w:rFonts w:eastAsia="Arial"/>
                <w:sz w:val="20"/>
                <w:szCs w:val="20"/>
              </w:rPr>
              <w:t xml:space="preserve"> graders were not required to take the MAPs test, per Read by Grade 3, many 4</w:t>
            </w:r>
            <w:r w:rsidRPr="002A7ADD">
              <w:rPr>
                <w:rFonts w:eastAsia="Arial"/>
                <w:sz w:val="20"/>
                <w:szCs w:val="20"/>
                <w:vertAlign w:val="superscript"/>
              </w:rPr>
              <w:t>th</w:t>
            </w:r>
            <w:r>
              <w:rPr>
                <w:rFonts w:eastAsia="Arial"/>
                <w:sz w:val="20"/>
                <w:szCs w:val="20"/>
              </w:rPr>
              <w:t xml:space="preserve"> and 5</w:t>
            </w:r>
            <w:r w:rsidRPr="002A7ADD">
              <w:rPr>
                <w:rFonts w:eastAsia="Arial"/>
                <w:sz w:val="20"/>
                <w:szCs w:val="20"/>
                <w:vertAlign w:val="superscript"/>
              </w:rPr>
              <w:t>th</w:t>
            </w:r>
            <w:r>
              <w:rPr>
                <w:rFonts w:eastAsia="Arial"/>
                <w:sz w:val="20"/>
                <w:szCs w:val="20"/>
              </w:rPr>
              <w:t xml:space="preserve"> grade distance learning families opted out of having their students tested in the Winter session.</w:t>
            </w:r>
          </w:p>
          <w:p w14:paraId="729046A9" w14:textId="77777777" w:rsidR="009654F8" w:rsidRPr="00C35EF5" w:rsidRDefault="009654F8" w:rsidP="003F133D">
            <w:pPr>
              <w:pStyle w:val="ListParagraph"/>
              <w:numPr>
                <w:ilvl w:val="0"/>
                <w:numId w:val="10"/>
              </w:numPr>
              <w:rPr>
                <w:rFonts w:eastAsia="Arial"/>
                <w:b/>
                <w:bCs/>
                <w:sz w:val="20"/>
                <w:szCs w:val="20"/>
              </w:rPr>
            </w:pPr>
            <w:r>
              <w:rPr>
                <w:rFonts w:eastAsia="Arial"/>
                <w:sz w:val="20"/>
                <w:szCs w:val="20"/>
              </w:rPr>
              <w:t>Currently, teachers only have one day per week during the school day for common planning within their grade level and PLC work as the early release Wednesday schedule allows.</w:t>
            </w:r>
          </w:p>
          <w:p w14:paraId="794B6109" w14:textId="77777777" w:rsidR="00C35EF5" w:rsidRDefault="00C35EF5" w:rsidP="003F133D">
            <w:pPr>
              <w:pStyle w:val="ListParagraph"/>
              <w:numPr>
                <w:ilvl w:val="0"/>
                <w:numId w:val="10"/>
              </w:numPr>
              <w:rPr>
                <w:rFonts w:eastAsia="Arial"/>
                <w:sz w:val="20"/>
                <w:szCs w:val="20"/>
              </w:rPr>
            </w:pPr>
            <w:r w:rsidRPr="00C35EF5">
              <w:rPr>
                <w:rFonts w:eastAsia="Arial"/>
                <w:sz w:val="20"/>
                <w:szCs w:val="20"/>
              </w:rPr>
              <w:t xml:space="preserve">In the second semester, an increase in student behavior events has occurred, however, these behaviors are occurring on the playground and are minimally impacting instructional time. </w:t>
            </w:r>
          </w:p>
          <w:p w14:paraId="3E571806" w14:textId="5BD68443" w:rsidR="00AB6945" w:rsidRPr="00C35EF5" w:rsidRDefault="00AB6945" w:rsidP="003F133D">
            <w:pPr>
              <w:pStyle w:val="ListParagraph"/>
              <w:numPr>
                <w:ilvl w:val="0"/>
                <w:numId w:val="10"/>
              </w:numPr>
              <w:rPr>
                <w:rFonts w:eastAsia="Arial"/>
                <w:sz w:val="20"/>
                <w:szCs w:val="20"/>
              </w:rPr>
            </w:pPr>
            <w:r>
              <w:rPr>
                <w:rFonts w:eastAsia="Arial"/>
                <w:sz w:val="20"/>
                <w:szCs w:val="20"/>
              </w:rPr>
              <w:t>In referring families to the district truancy department for severe chronic absenteeism, it has been reported back to us by the department that they are currently at capacity for new cases.</w:t>
            </w:r>
          </w:p>
        </w:tc>
        <w:tc>
          <w:tcPr>
            <w:tcW w:w="3124" w:type="dxa"/>
          </w:tcPr>
          <w:p w14:paraId="2E4172ED" w14:textId="77777777" w:rsidR="009654F8" w:rsidRDefault="009654F8" w:rsidP="003F133D">
            <w:pPr>
              <w:rPr>
                <w:rFonts w:ascii="Arial" w:eastAsia="Arial" w:hAnsi="Arial" w:cs="Arial"/>
                <w:b/>
                <w:bCs/>
              </w:rPr>
            </w:pPr>
            <w:r>
              <w:rPr>
                <w:rFonts w:ascii="Arial" w:eastAsia="Arial" w:hAnsi="Arial" w:cs="Arial"/>
                <w:b/>
                <w:bCs/>
              </w:rPr>
              <w:lastRenderedPageBreak/>
              <w:t>Next Steps</w:t>
            </w:r>
          </w:p>
          <w:p w14:paraId="1FE2B249" w14:textId="77777777" w:rsidR="009654F8" w:rsidRDefault="009654F8" w:rsidP="003F133D">
            <w:pPr>
              <w:rPr>
                <w:rFonts w:ascii="Arial" w:eastAsia="Arial" w:hAnsi="Arial" w:cs="Arial"/>
                <w:b/>
                <w:bCs/>
              </w:rPr>
            </w:pPr>
          </w:p>
          <w:p w14:paraId="56DE593C" w14:textId="33CF9122" w:rsidR="009654F8" w:rsidRPr="002730A3" w:rsidRDefault="002A7ADD" w:rsidP="003F133D">
            <w:pPr>
              <w:pStyle w:val="ListParagraph"/>
              <w:numPr>
                <w:ilvl w:val="0"/>
                <w:numId w:val="10"/>
              </w:numPr>
              <w:rPr>
                <w:rFonts w:ascii="Arial" w:eastAsia="Arial" w:hAnsi="Arial" w:cs="Arial"/>
                <w:b/>
                <w:bCs/>
                <w:sz w:val="20"/>
                <w:szCs w:val="20"/>
              </w:rPr>
            </w:pPr>
            <w:r>
              <w:rPr>
                <w:sz w:val="20"/>
                <w:szCs w:val="20"/>
              </w:rPr>
              <w:t>Continue</w:t>
            </w:r>
            <w:r w:rsidR="009654F8" w:rsidRPr="00741FD3">
              <w:rPr>
                <w:sz w:val="20"/>
                <w:szCs w:val="20"/>
              </w:rPr>
              <w:t xml:space="preserve"> </w:t>
            </w:r>
            <w:r w:rsidR="009654F8">
              <w:rPr>
                <w:sz w:val="20"/>
                <w:szCs w:val="20"/>
              </w:rPr>
              <w:t>On-site Novice Teacher Seminar:  we have 10 staff members in classrooms that are either 1</w:t>
            </w:r>
            <w:r w:rsidR="009654F8" w:rsidRPr="00C416D4">
              <w:rPr>
                <w:sz w:val="20"/>
                <w:szCs w:val="20"/>
                <w:vertAlign w:val="superscript"/>
              </w:rPr>
              <w:t>st</w:t>
            </w:r>
            <w:r w:rsidR="009654F8">
              <w:rPr>
                <w:sz w:val="20"/>
                <w:szCs w:val="20"/>
              </w:rPr>
              <w:t xml:space="preserve"> year teachers, 2</w:t>
            </w:r>
            <w:r w:rsidR="009654F8" w:rsidRPr="00C416D4">
              <w:rPr>
                <w:sz w:val="20"/>
                <w:szCs w:val="20"/>
                <w:vertAlign w:val="superscript"/>
              </w:rPr>
              <w:t>nd</w:t>
            </w:r>
            <w:r w:rsidR="009654F8">
              <w:rPr>
                <w:sz w:val="20"/>
                <w:szCs w:val="20"/>
              </w:rPr>
              <w:t xml:space="preserve"> year teachers, or long-term subs/interventionists. These staff </w:t>
            </w:r>
            <w:r>
              <w:rPr>
                <w:sz w:val="20"/>
                <w:szCs w:val="20"/>
              </w:rPr>
              <w:t xml:space="preserve">will continue to </w:t>
            </w:r>
            <w:r w:rsidR="009654F8">
              <w:rPr>
                <w:sz w:val="20"/>
                <w:szCs w:val="20"/>
              </w:rPr>
              <w:t xml:space="preserve">attend monthly trainings of a variety of topics to support them instructionally and professionally. </w:t>
            </w:r>
          </w:p>
          <w:p w14:paraId="2B122DE9" w14:textId="77777777" w:rsidR="009654F8" w:rsidRPr="00AA2F81" w:rsidRDefault="009654F8" w:rsidP="003F133D">
            <w:pPr>
              <w:pStyle w:val="ListParagraph"/>
              <w:numPr>
                <w:ilvl w:val="0"/>
                <w:numId w:val="10"/>
              </w:numPr>
              <w:rPr>
                <w:rFonts w:ascii="Arial" w:eastAsia="Arial" w:hAnsi="Arial" w:cs="Arial"/>
                <w:b/>
                <w:bCs/>
                <w:sz w:val="20"/>
                <w:szCs w:val="20"/>
              </w:rPr>
            </w:pPr>
            <w:r>
              <w:rPr>
                <w:rFonts w:eastAsia="Arial"/>
                <w:sz w:val="20"/>
                <w:szCs w:val="20"/>
              </w:rPr>
              <w:t xml:space="preserve">Continue to offer and provide trainings and opportunities for teachers in the areas of Benchmark, </w:t>
            </w:r>
            <w:proofErr w:type="spellStart"/>
            <w:r>
              <w:rPr>
                <w:rFonts w:eastAsia="Arial"/>
                <w:sz w:val="20"/>
                <w:szCs w:val="20"/>
              </w:rPr>
              <w:t>AimsWeb</w:t>
            </w:r>
            <w:proofErr w:type="spellEnd"/>
            <w:r>
              <w:rPr>
                <w:rFonts w:eastAsia="Arial"/>
                <w:sz w:val="20"/>
                <w:szCs w:val="20"/>
              </w:rPr>
              <w:t>, Technology in the Classroom and Intervention Programs</w:t>
            </w:r>
          </w:p>
          <w:p w14:paraId="737818AF" w14:textId="77777777" w:rsidR="009654F8" w:rsidRPr="00AA2F81" w:rsidRDefault="009654F8" w:rsidP="003F133D">
            <w:pPr>
              <w:pStyle w:val="ListParagraph"/>
              <w:numPr>
                <w:ilvl w:val="0"/>
                <w:numId w:val="10"/>
              </w:numPr>
              <w:rPr>
                <w:rFonts w:ascii="Arial" w:eastAsia="Arial" w:hAnsi="Arial" w:cs="Arial"/>
                <w:b/>
                <w:bCs/>
                <w:sz w:val="20"/>
                <w:szCs w:val="20"/>
              </w:rPr>
            </w:pPr>
            <w:r>
              <w:rPr>
                <w:rFonts w:eastAsia="Arial"/>
                <w:sz w:val="20"/>
                <w:szCs w:val="20"/>
              </w:rPr>
              <w:t>SLO process</w:t>
            </w:r>
          </w:p>
          <w:p w14:paraId="6157F7FE" w14:textId="77777777" w:rsidR="009654F8" w:rsidRPr="00BB3530" w:rsidRDefault="009654F8" w:rsidP="003F133D">
            <w:pPr>
              <w:pStyle w:val="ListParagraph"/>
              <w:numPr>
                <w:ilvl w:val="0"/>
                <w:numId w:val="10"/>
              </w:numPr>
              <w:rPr>
                <w:rFonts w:ascii="Arial" w:eastAsia="Arial" w:hAnsi="Arial" w:cs="Arial"/>
                <w:b/>
                <w:bCs/>
                <w:sz w:val="20"/>
                <w:szCs w:val="20"/>
              </w:rPr>
            </w:pPr>
            <w:r>
              <w:rPr>
                <w:sz w:val="20"/>
                <w:szCs w:val="20"/>
              </w:rPr>
              <w:t>Continue work for intervening for Distance Learning students who are not attending/participation, in collaboration with the district re-engagement/truancy department.</w:t>
            </w:r>
          </w:p>
          <w:p w14:paraId="38B461C9" w14:textId="77777777" w:rsidR="009654F8" w:rsidRPr="005E76EB" w:rsidRDefault="009654F8" w:rsidP="003F133D">
            <w:pPr>
              <w:pStyle w:val="ListParagraph"/>
              <w:numPr>
                <w:ilvl w:val="0"/>
                <w:numId w:val="10"/>
              </w:numPr>
              <w:rPr>
                <w:rFonts w:ascii="Arial" w:eastAsia="Arial" w:hAnsi="Arial" w:cs="Arial"/>
              </w:rPr>
            </w:pPr>
            <w:r w:rsidRPr="00741FD3">
              <w:rPr>
                <w:sz w:val="20"/>
                <w:szCs w:val="20"/>
              </w:rPr>
              <w:t xml:space="preserve">Kindergarten students </w:t>
            </w:r>
            <w:r>
              <w:rPr>
                <w:sz w:val="20"/>
                <w:szCs w:val="20"/>
              </w:rPr>
              <w:t xml:space="preserve">will take </w:t>
            </w:r>
            <w:r w:rsidRPr="00741FD3">
              <w:rPr>
                <w:sz w:val="20"/>
                <w:szCs w:val="20"/>
              </w:rPr>
              <w:t>MAPs screeners in order to acclimate them to the MAPs test</w:t>
            </w:r>
            <w:r>
              <w:rPr>
                <w:sz w:val="20"/>
                <w:szCs w:val="20"/>
              </w:rPr>
              <w:t>ing environment and platform</w:t>
            </w:r>
            <w:r w:rsidRPr="00741FD3">
              <w:rPr>
                <w:sz w:val="20"/>
                <w:szCs w:val="20"/>
              </w:rPr>
              <w:t xml:space="preserve"> as well as gather additional baseline data about their literacy skills to drive instruction.</w:t>
            </w:r>
          </w:p>
          <w:p w14:paraId="6C863731" w14:textId="77777777" w:rsidR="009654F8" w:rsidRPr="00464DE2" w:rsidRDefault="009654F8" w:rsidP="003F133D">
            <w:pPr>
              <w:pStyle w:val="ListParagraph"/>
              <w:numPr>
                <w:ilvl w:val="0"/>
                <w:numId w:val="10"/>
              </w:numPr>
              <w:rPr>
                <w:rFonts w:ascii="Arial" w:eastAsia="Arial" w:hAnsi="Arial" w:cs="Arial"/>
                <w:b/>
                <w:bCs/>
                <w:sz w:val="20"/>
                <w:szCs w:val="20"/>
              </w:rPr>
            </w:pPr>
            <w:r w:rsidRPr="00DC1CAC">
              <w:rPr>
                <w:rFonts w:eastAsia="Arial"/>
                <w:sz w:val="20"/>
                <w:szCs w:val="20"/>
              </w:rPr>
              <w:lastRenderedPageBreak/>
              <w:t>Introduce more grade levels to the MAP screening assessments that are available to them between testing windows</w:t>
            </w:r>
            <w:r>
              <w:rPr>
                <w:rFonts w:eastAsia="Arial"/>
                <w:sz w:val="20"/>
                <w:szCs w:val="20"/>
              </w:rPr>
              <w:t xml:space="preserve"> to track student growth in the areas of reading and math </w:t>
            </w:r>
          </w:p>
          <w:p w14:paraId="74004E34" w14:textId="77777777" w:rsidR="009654F8" w:rsidRPr="00D61938" w:rsidRDefault="009654F8" w:rsidP="003F133D">
            <w:pPr>
              <w:pStyle w:val="ListParagraph"/>
              <w:numPr>
                <w:ilvl w:val="0"/>
                <w:numId w:val="10"/>
              </w:numPr>
              <w:rPr>
                <w:rFonts w:ascii="Arial" w:eastAsia="Arial" w:hAnsi="Arial" w:cs="Arial"/>
                <w:b/>
                <w:bCs/>
                <w:sz w:val="20"/>
                <w:szCs w:val="20"/>
              </w:rPr>
            </w:pPr>
            <w:r>
              <w:rPr>
                <w:rFonts w:eastAsia="Arial"/>
                <w:sz w:val="20"/>
                <w:szCs w:val="20"/>
              </w:rPr>
              <w:t>Start SBAC interim assessments in January.</w:t>
            </w:r>
          </w:p>
        </w:tc>
      </w:tr>
    </w:tbl>
    <w:p w14:paraId="73464029" w14:textId="77777777" w:rsidR="008F4D3B" w:rsidRDefault="008F4D3B" w:rsidP="008F4D3B">
      <w:pPr>
        <w:rPr>
          <w:rFonts w:ascii="Arial" w:eastAsia="Arial" w:hAnsi="Arial" w:cs="Arial"/>
          <w:b/>
          <w:color w:val="FF0000"/>
        </w:rPr>
      </w:pPr>
    </w:p>
    <w:p w14:paraId="691851EA" w14:textId="1345BF30" w:rsidR="001B53B2" w:rsidRDefault="00113B45" w:rsidP="00730275">
      <w:pPr>
        <w:rPr>
          <w:rFonts w:ascii="Arial" w:eastAsia="Arial" w:hAnsi="Arial" w:cs="Arial"/>
          <w:b/>
          <w:color w:val="FF0000"/>
        </w:rPr>
      </w:pPr>
      <w:r w:rsidRPr="002C26D6">
        <w:rPr>
          <w:rFonts w:ascii="Arial" w:eastAsia="Arial" w:hAnsi="Arial" w:cs="Arial"/>
          <w:b/>
          <w:color w:val="FF0000"/>
        </w:rPr>
        <w:t xml:space="preserve">Elementary and Middle Schools report </w:t>
      </w:r>
      <w:r w:rsidR="002300D3" w:rsidRPr="002C26D6">
        <w:rPr>
          <w:rFonts w:ascii="Arial" w:eastAsia="Arial" w:hAnsi="Arial" w:cs="Arial"/>
          <w:b/>
          <w:color w:val="FF0000"/>
        </w:rPr>
        <w:t>interim</w:t>
      </w:r>
      <w:r w:rsidRPr="002C26D6">
        <w:rPr>
          <w:rFonts w:ascii="Arial" w:eastAsia="Arial" w:hAnsi="Arial" w:cs="Arial"/>
          <w:b/>
          <w:color w:val="FF0000"/>
        </w:rPr>
        <w:t xml:space="preserve"> data here</w:t>
      </w:r>
      <w:r w:rsidR="002300D3" w:rsidRPr="002C26D6">
        <w:rPr>
          <w:rFonts w:ascii="Arial" w:eastAsia="Arial" w:hAnsi="Arial" w:cs="Arial"/>
          <w:b/>
          <w:color w:val="FF0000"/>
        </w:rPr>
        <w:t>:</w:t>
      </w:r>
    </w:p>
    <w:p w14:paraId="75C4442A" w14:textId="1DD4213C" w:rsidR="002A7ADD" w:rsidRDefault="002A7ADD" w:rsidP="00730275">
      <w:pPr>
        <w:rPr>
          <w:rFonts w:ascii="Arial" w:eastAsia="Arial" w:hAnsi="Arial" w:cs="Arial"/>
          <w:b/>
          <w:color w:val="FF0000"/>
        </w:rPr>
      </w:pPr>
      <w:r>
        <w:rPr>
          <w:noProof/>
        </w:rPr>
        <w:lastRenderedPageBreak/>
        <w:drawing>
          <wp:inline distT="0" distB="0" distL="0" distR="0" wp14:anchorId="6E0BAA4D" wp14:editId="62465D48">
            <wp:extent cx="5956300" cy="3808095"/>
            <wp:effectExtent l="38100" t="38100" r="44450" b="400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6300" cy="3808095"/>
                    </a:xfrm>
                    <a:prstGeom prst="rect">
                      <a:avLst/>
                    </a:prstGeom>
                    <a:ln w="28575">
                      <a:solidFill>
                        <a:schemeClr val="tx1"/>
                      </a:solidFill>
                    </a:ln>
                  </pic:spPr>
                </pic:pic>
              </a:graphicData>
            </a:graphic>
          </wp:inline>
        </w:drawing>
      </w:r>
    </w:p>
    <w:p w14:paraId="650B62EF" w14:textId="77777777" w:rsidR="00491B09" w:rsidRDefault="00491B09" w:rsidP="00730275">
      <w:pPr>
        <w:rPr>
          <w:b/>
          <w:sz w:val="20"/>
          <w:szCs w:val="20"/>
        </w:rPr>
      </w:pPr>
    </w:p>
    <w:p w14:paraId="4317820C" w14:textId="003C0A36" w:rsidR="00457569" w:rsidRPr="002C26D6" w:rsidRDefault="00457569" w:rsidP="00730275">
      <w:pPr>
        <w:rPr>
          <w:b/>
          <w:sz w:val="20"/>
          <w:szCs w:val="20"/>
        </w:rPr>
      </w:pPr>
    </w:p>
    <w:p w14:paraId="00DF5E5E" w14:textId="77777777" w:rsidR="00774949" w:rsidRPr="00491B09" w:rsidRDefault="00113B45" w:rsidP="00730275">
      <w:pPr>
        <w:pStyle w:val="ListParagraph"/>
        <w:numPr>
          <w:ilvl w:val="0"/>
          <w:numId w:val="7"/>
        </w:numPr>
        <w:tabs>
          <w:tab w:val="left" w:pos="700"/>
        </w:tabs>
        <w:rPr>
          <w:sz w:val="20"/>
          <w:szCs w:val="20"/>
        </w:rPr>
      </w:pPr>
      <w:r w:rsidRPr="00491B09">
        <w:rPr>
          <w:rFonts w:ascii="Arial" w:eastAsia="Arial" w:hAnsi="Arial" w:cs="Arial"/>
          <w:sz w:val="21"/>
          <w:szCs w:val="21"/>
        </w:rPr>
        <w:t>Did you meet the tar</w:t>
      </w:r>
      <w:r w:rsidR="002C26D6" w:rsidRPr="00491B09">
        <w:rPr>
          <w:rFonts w:ascii="Arial" w:eastAsia="Arial" w:hAnsi="Arial" w:cs="Arial"/>
          <w:sz w:val="21"/>
          <w:szCs w:val="21"/>
        </w:rPr>
        <w:t>gets established after the Fall interim</w:t>
      </w:r>
      <w:r w:rsidRPr="00491B09">
        <w:rPr>
          <w:rFonts w:ascii="Arial" w:eastAsia="Arial" w:hAnsi="Arial" w:cs="Arial"/>
          <w:sz w:val="21"/>
          <w:szCs w:val="21"/>
        </w:rPr>
        <w:t xml:space="preserve"> assessment?</w:t>
      </w:r>
    </w:p>
    <w:p w14:paraId="1433F313" w14:textId="7DAC391D" w:rsidR="00491B09" w:rsidRDefault="00491B09" w:rsidP="00730275">
      <w:pPr>
        <w:pStyle w:val="ListParagraph"/>
        <w:tabs>
          <w:tab w:val="left" w:pos="700"/>
        </w:tabs>
        <w:rPr>
          <w:sz w:val="20"/>
          <w:szCs w:val="20"/>
        </w:rPr>
      </w:pPr>
    </w:p>
    <w:p w14:paraId="01C9251E" w14:textId="77777777" w:rsidR="002A7ADD" w:rsidRDefault="002A7ADD" w:rsidP="002A7ADD">
      <w:pPr>
        <w:contextualSpacing/>
      </w:pPr>
      <w:r>
        <w:t xml:space="preserve">Goals from Fall TSI Update Tool:  </w:t>
      </w:r>
    </w:p>
    <w:p w14:paraId="0083E5DD" w14:textId="77777777" w:rsidR="002A7ADD" w:rsidRDefault="002A7ADD" w:rsidP="002A7ADD">
      <w:pPr>
        <w:contextualSpacing/>
      </w:pPr>
    </w:p>
    <w:p w14:paraId="5BD6E8C9" w14:textId="1CA1A6AC" w:rsidR="002A7ADD" w:rsidRDefault="002A7ADD" w:rsidP="002A7ADD">
      <w:pPr>
        <w:contextualSpacing/>
      </w:pPr>
      <w:r w:rsidRPr="00B7418D">
        <w:t>MAP Growth</w:t>
      </w:r>
      <w:r>
        <w:t xml:space="preserve"> READING</w:t>
      </w:r>
      <w:r w:rsidRPr="00B7418D">
        <w:t xml:space="preserve"> - Grow the percentage of students achieving at or above the 40th percentile by 2%. </w:t>
      </w:r>
    </w:p>
    <w:p w14:paraId="5EAD58C2" w14:textId="77777777" w:rsidR="002A7ADD" w:rsidRPr="00B7418D" w:rsidRDefault="002A7ADD" w:rsidP="002A7ADD">
      <w:pPr>
        <w:contextualSpacing/>
      </w:pPr>
    </w:p>
    <w:p w14:paraId="3B330057" w14:textId="69A8ADB1" w:rsidR="002A7ADD" w:rsidRPr="00B7418D" w:rsidRDefault="002A7ADD" w:rsidP="002A7ADD">
      <w:pPr>
        <w:contextualSpacing/>
      </w:pPr>
      <w:r w:rsidRPr="00B7418D">
        <w:t xml:space="preserve">20% of 1st graders score in the 40th percentile or above by </w:t>
      </w:r>
      <w:r>
        <w:t>Winter</w:t>
      </w:r>
      <w:r w:rsidRPr="00B7418D">
        <w:t xml:space="preserve"> 202</w:t>
      </w:r>
      <w:r>
        <w:t>1</w:t>
      </w:r>
      <w:r w:rsidRPr="00B7418D">
        <w:t xml:space="preserve"> MAPs Reading Assessments</w:t>
      </w:r>
    </w:p>
    <w:p w14:paraId="2EA0D8BB" w14:textId="660A2F39" w:rsidR="002A7ADD" w:rsidRPr="00B7418D" w:rsidRDefault="002A7ADD" w:rsidP="002A7ADD">
      <w:pPr>
        <w:contextualSpacing/>
      </w:pPr>
      <w:r w:rsidRPr="00B7418D">
        <w:t xml:space="preserve">24% of 2nd graders score in the 40th percentile or above by </w:t>
      </w:r>
      <w:r>
        <w:t>Winter</w:t>
      </w:r>
      <w:r w:rsidRPr="00B7418D">
        <w:t xml:space="preserve"> 202</w:t>
      </w:r>
      <w:r>
        <w:t>1</w:t>
      </w:r>
      <w:r w:rsidRPr="00B7418D">
        <w:t xml:space="preserve"> MAPs Reading Assessments</w:t>
      </w:r>
    </w:p>
    <w:p w14:paraId="6BA75094" w14:textId="568D1832" w:rsidR="002A7ADD" w:rsidRPr="00B7418D" w:rsidRDefault="002A7ADD" w:rsidP="002A7ADD">
      <w:pPr>
        <w:contextualSpacing/>
      </w:pPr>
      <w:r w:rsidRPr="00B7418D">
        <w:t xml:space="preserve">45% of 3rd graders score in the 40th percentile or above by </w:t>
      </w:r>
      <w:r>
        <w:t xml:space="preserve">Winter </w:t>
      </w:r>
      <w:r w:rsidRPr="00B7418D">
        <w:t>202</w:t>
      </w:r>
      <w:r>
        <w:t>1</w:t>
      </w:r>
      <w:r w:rsidRPr="00B7418D">
        <w:t xml:space="preserve"> MAPs Reading Assessments</w:t>
      </w:r>
    </w:p>
    <w:p w14:paraId="0CCB2505" w14:textId="01DD9B8D" w:rsidR="002A7ADD" w:rsidRPr="00B7418D" w:rsidRDefault="002A7ADD" w:rsidP="002A7ADD">
      <w:pPr>
        <w:contextualSpacing/>
      </w:pPr>
      <w:r w:rsidRPr="00B7418D">
        <w:t xml:space="preserve">28% of 4th graders score in the 40th percentile or above by </w:t>
      </w:r>
      <w:r>
        <w:t>Winter</w:t>
      </w:r>
      <w:r w:rsidRPr="00B7418D">
        <w:t xml:space="preserve"> 202</w:t>
      </w:r>
      <w:r>
        <w:t>1</w:t>
      </w:r>
      <w:r w:rsidRPr="00B7418D">
        <w:t xml:space="preserve"> MAPs Reading Assessments</w:t>
      </w:r>
    </w:p>
    <w:p w14:paraId="6857EFFB" w14:textId="3390D91E" w:rsidR="002A7ADD" w:rsidRPr="00B7418D" w:rsidRDefault="002A7ADD" w:rsidP="002A7ADD">
      <w:pPr>
        <w:contextualSpacing/>
      </w:pPr>
      <w:r w:rsidRPr="00B7418D">
        <w:t xml:space="preserve">28% of 5th graders score in the 40th percentile or above by </w:t>
      </w:r>
      <w:r>
        <w:t>Winter</w:t>
      </w:r>
      <w:r w:rsidRPr="00B7418D">
        <w:t xml:space="preserve"> 202</w:t>
      </w:r>
      <w:r>
        <w:t>1</w:t>
      </w:r>
      <w:r w:rsidRPr="00B7418D">
        <w:t xml:space="preserve"> MAPs Reading Assessments</w:t>
      </w:r>
    </w:p>
    <w:p w14:paraId="109E4EBF" w14:textId="77777777" w:rsidR="002A7ADD" w:rsidRDefault="002A7ADD" w:rsidP="002A7ADD">
      <w:pPr>
        <w:tabs>
          <w:tab w:val="left" w:pos="720"/>
        </w:tabs>
        <w:ind w:left="720"/>
        <w:rPr>
          <w:rFonts w:ascii="Arial" w:eastAsia="Arial" w:hAnsi="Arial" w:cs="Arial"/>
        </w:rPr>
      </w:pPr>
    </w:p>
    <w:p w14:paraId="53180725" w14:textId="77777777" w:rsidR="002A7ADD" w:rsidRPr="00491B09" w:rsidRDefault="002A7ADD" w:rsidP="00730275">
      <w:pPr>
        <w:pStyle w:val="ListParagraph"/>
        <w:tabs>
          <w:tab w:val="left" w:pos="700"/>
        </w:tabs>
        <w:rPr>
          <w:sz w:val="20"/>
          <w:szCs w:val="20"/>
        </w:rPr>
      </w:pPr>
    </w:p>
    <w:tbl>
      <w:tblPr>
        <w:tblStyle w:val="TableGrid"/>
        <w:tblW w:w="0" w:type="auto"/>
        <w:tblLook w:val="04A0" w:firstRow="1" w:lastRow="0" w:firstColumn="1" w:lastColumn="0" w:noHBand="0" w:noVBand="1"/>
        <w:tblCaption w:val="Progress Update # 3 Yes or No Selection Boxes"/>
        <w:tblDescription w:val="Boxes to indicate if targets met.  If YES or NO indicated, describe What adjustments will be made to 2020-2021 School Performance Plan."/>
      </w:tblPr>
      <w:tblGrid>
        <w:gridCol w:w="4682"/>
        <w:gridCol w:w="4688"/>
      </w:tblGrid>
      <w:tr w:rsidR="00774949" w14:paraId="68B58F33" w14:textId="77777777" w:rsidTr="0071742B">
        <w:trPr>
          <w:trHeight w:val="334"/>
          <w:tblHeader/>
        </w:trPr>
        <w:tc>
          <w:tcPr>
            <w:tcW w:w="4798" w:type="dxa"/>
          </w:tcPr>
          <w:p w14:paraId="2800D8DA" w14:textId="1DF93877" w:rsidR="00774949" w:rsidRDefault="002A7ADD" w:rsidP="00730275">
            <w:pPr>
              <w:jc w:val="center"/>
              <w:rPr>
                <w:sz w:val="20"/>
                <w:szCs w:val="20"/>
              </w:rPr>
            </w:pPr>
            <w:r w:rsidRPr="002A7ADD">
              <w:rPr>
                <w:rFonts w:ascii="Arial" w:eastAsia="Arial" w:hAnsi="Arial" w:cs="Arial"/>
                <w:b/>
                <w:bCs/>
              </w:rPr>
              <w:t>X</w:t>
            </w:r>
            <w:r w:rsidR="00774949">
              <w:rPr>
                <w:rFonts w:ascii="Arial" w:eastAsia="Arial" w:hAnsi="Arial" w:cs="Arial"/>
              </w:rPr>
              <w:t xml:space="preserve"> Yes</w:t>
            </w:r>
          </w:p>
        </w:tc>
        <w:tc>
          <w:tcPr>
            <w:tcW w:w="4798" w:type="dxa"/>
          </w:tcPr>
          <w:p w14:paraId="438BE3F9" w14:textId="42DC16D4" w:rsidR="00774949" w:rsidRDefault="002A7ADD" w:rsidP="00730275">
            <w:pPr>
              <w:jc w:val="center"/>
              <w:rPr>
                <w:sz w:val="20"/>
                <w:szCs w:val="20"/>
              </w:rPr>
            </w:pPr>
            <w:r w:rsidRPr="00314FFE">
              <w:rPr>
                <w:rFonts w:ascii="Arial" w:eastAsia="Arial" w:hAnsi="Arial" w:cs="Arial"/>
                <w:sz w:val="28"/>
                <w:szCs w:val="28"/>
              </w:rPr>
              <w:t>□</w:t>
            </w:r>
            <w:r>
              <w:rPr>
                <w:rFonts w:ascii="Arial" w:eastAsia="Arial" w:hAnsi="Arial" w:cs="Arial"/>
              </w:rPr>
              <w:t xml:space="preserve"> No</w:t>
            </w:r>
          </w:p>
        </w:tc>
      </w:tr>
      <w:tr w:rsidR="00774949" w14:paraId="1DA13E09" w14:textId="77777777" w:rsidTr="009C13FC">
        <w:trPr>
          <w:trHeight w:val="631"/>
        </w:trPr>
        <w:tc>
          <w:tcPr>
            <w:tcW w:w="4798" w:type="dxa"/>
          </w:tcPr>
          <w:p w14:paraId="1843817B" w14:textId="7CF7EAF8" w:rsidR="00774949" w:rsidRDefault="00774949" w:rsidP="00730275">
            <w:pPr>
              <w:spacing w:line="264" w:lineRule="auto"/>
              <w:rPr>
                <w:rFonts w:ascii="Arial" w:eastAsia="Arial" w:hAnsi="Arial" w:cs="Arial"/>
              </w:rPr>
            </w:pPr>
            <w:r>
              <w:rPr>
                <w:rFonts w:ascii="Arial" w:eastAsia="Arial" w:hAnsi="Arial" w:cs="Arial"/>
              </w:rPr>
              <w:t>What if any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p w14:paraId="4DFE1FB5" w14:textId="6D140F4C" w:rsidR="002A7ADD" w:rsidRDefault="002A7ADD" w:rsidP="002A7ADD">
            <w:pPr>
              <w:pStyle w:val="ListParagraph"/>
              <w:numPr>
                <w:ilvl w:val="0"/>
                <w:numId w:val="10"/>
              </w:numPr>
              <w:spacing w:line="264" w:lineRule="auto"/>
              <w:rPr>
                <w:sz w:val="20"/>
                <w:szCs w:val="20"/>
              </w:rPr>
            </w:pPr>
            <w:r>
              <w:rPr>
                <w:sz w:val="20"/>
                <w:szCs w:val="20"/>
              </w:rPr>
              <w:t>While all of our grade levels</w:t>
            </w:r>
            <w:r w:rsidR="00E46139">
              <w:rPr>
                <w:sz w:val="20"/>
                <w:szCs w:val="20"/>
              </w:rPr>
              <w:t>,</w:t>
            </w:r>
            <w:r>
              <w:rPr>
                <w:sz w:val="20"/>
                <w:szCs w:val="20"/>
              </w:rPr>
              <w:t xml:space="preserve"> with the exception of 3</w:t>
            </w:r>
            <w:r w:rsidRPr="002A7ADD">
              <w:rPr>
                <w:sz w:val="20"/>
                <w:szCs w:val="20"/>
                <w:vertAlign w:val="superscript"/>
              </w:rPr>
              <w:t>rd</w:t>
            </w:r>
            <w:r>
              <w:rPr>
                <w:sz w:val="20"/>
                <w:szCs w:val="20"/>
              </w:rPr>
              <w:t xml:space="preserve"> grade</w:t>
            </w:r>
            <w:r w:rsidR="00C45AB6">
              <w:rPr>
                <w:sz w:val="20"/>
                <w:szCs w:val="20"/>
              </w:rPr>
              <w:t xml:space="preserve"> by 1 percentage point</w:t>
            </w:r>
            <w:r>
              <w:rPr>
                <w:sz w:val="20"/>
                <w:szCs w:val="20"/>
              </w:rPr>
              <w:t>, met the goals that were set forth in the fall</w:t>
            </w:r>
            <w:r w:rsidR="00E46139">
              <w:rPr>
                <w:sz w:val="20"/>
                <w:szCs w:val="20"/>
              </w:rPr>
              <w:t xml:space="preserve"> for Reading MAPs testing, their growth </w:t>
            </w:r>
            <w:r w:rsidR="00196E49">
              <w:rPr>
                <w:sz w:val="20"/>
                <w:szCs w:val="20"/>
              </w:rPr>
              <w:t xml:space="preserve">will not adequately recover what is needed to grow 2% from Winter of 2019 to this year. </w:t>
            </w:r>
          </w:p>
          <w:p w14:paraId="6FCAF258" w14:textId="4C62EC5D" w:rsidR="009469E1" w:rsidRDefault="009469E1" w:rsidP="002A7ADD">
            <w:pPr>
              <w:pStyle w:val="ListParagraph"/>
              <w:numPr>
                <w:ilvl w:val="0"/>
                <w:numId w:val="10"/>
              </w:numPr>
              <w:spacing w:line="264" w:lineRule="auto"/>
              <w:rPr>
                <w:sz w:val="20"/>
                <w:szCs w:val="20"/>
              </w:rPr>
            </w:pPr>
            <w:r>
              <w:rPr>
                <w:sz w:val="20"/>
                <w:szCs w:val="20"/>
              </w:rPr>
              <w:lastRenderedPageBreak/>
              <w:t>We will be bolstering our PDs around data analyses and be sharing our Winter MAP data (and the historical data for each grade level’s cohorts)</w:t>
            </w:r>
            <w:r w:rsidR="00D3451F">
              <w:rPr>
                <w:sz w:val="20"/>
                <w:szCs w:val="20"/>
              </w:rPr>
              <w:t xml:space="preserve"> with our teachers. Teachers </w:t>
            </w:r>
            <w:r w:rsidR="00C45AB6">
              <w:rPr>
                <w:sz w:val="20"/>
                <w:szCs w:val="20"/>
              </w:rPr>
              <w:t xml:space="preserve">have identified their grade level student who are falling in the below average range and have begun to set SMART goals for this group.  Next, teachers </w:t>
            </w:r>
            <w:r w:rsidR="00D3451F">
              <w:rPr>
                <w:sz w:val="20"/>
                <w:szCs w:val="20"/>
              </w:rPr>
              <w:t xml:space="preserve">will be using MAPs Student Reports to identify </w:t>
            </w:r>
            <w:r w:rsidR="00C45AB6">
              <w:rPr>
                <w:sz w:val="20"/>
                <w:szCs w:val="20"/>
              </w:rPr>
              <w:t xml:space="preserve">which </w:t>
            </w:r>
            <w:r w:rsidR="00E45140">
              <w:rPr>
                <w:sz w:val="20"/>
                <w:szCs w:val="20"/>
              </w:rPr>
              <w:t>st</w:t>
            </w:r>
            <w:r w:rsidR="002F5177">
              <w:rPr>
                <w:sz w:val="20"/>
                <w:szCs w:val="20"/>
              </w:rPr>
              <w:t>rands</w:t>
            </w:r>
            <w:r w:rsidR="00C45AB6">
              <w:rPr>
                <w:sz w:val="20"/>
                <w:szCs w:val="20"/>
              </w:rPr>
              <w:t xml:space="preserve"> each of their below average students are ready </w:t>
            </w:r>
            <w:r w:rsidR="002F5177">
              <w:rPr>
                <w:sz w:val="20"/>
                <w:szCs w:val="20"/>
              </w:rPr>
              <w:t>to begin developing for both Math and ELA.  Teachers will then identify their action step</w:t>
            </w:r>
            <w:r w:rsidR="002D3755">
              <w:rPr>
                <w:sz w:val="20"/>
                <w:szCs w:val="20"/>
              </w:rPr>
              <w:t>s</w:t>
            </w:r>
            <w:r w:rsidR="002F5177">
              <w:rPr>
                <w:sz w:val="20"/>
                <w:szCs w:val="20"/>
              </w:rPr>
              <w:t xml:space="preserve"> </w:t>
            </w:r>
            <w:r w:rsidR="002D3755">
              <w:rPr>
                <w:sz w:val="20"/>
                <w:szCs w:val="20"/>
              </w:rPr>
              <w:t xml:space="preserve">for their students based on these reports. </w:t>
            </w:r>
          </w:p>
          <w:p w14:paraId="70CAF903" w14:textId="63B57758" w:rsidR="00774949" w:rsidRPr="0020667B" w:rsidRDefault="002D3755" w:rsidP="0020667B">
            <w:pPr>
              <w:pStyle w:val="ListParagraph"/>
              <w:numPr>
                <w:ilvl w:val="0"/>
                <w:numId w:val="10"/>
              </w:numPr>
              <w:spacing w:line="264" w:lineRule="auto"/>
              <w:rPr>
                <w:sz w:val="20"/>
                <w:szCs w:val="20"/>
              </w:rPr>
            </w:pPr>
            <w:r>
              <w:rPr>
                <w:sz w:val="20"/>
                <w:szCs w:val="20"/>
              </w:rPr>
              <w:t xml:space="preserve">An updated walkthrough tool has been developed and will be rolled out beginning March 1 which focuses on the first semester focus of planning and preparation but also with an added emphasis on instruction. </w:t>
            </w:r>
          </w:p>
        </w:tc>
        <w:tc>
          <w:tcPr>
            <w:tcW w:w="4798" w:type="dxa"/>
          </w:tcPr>
          <w:p w14:paraId="35BFE42C" w14:textId="404CBCC3" w:rsidR="002A7ADD" w:rsidRPr="002A7ADD" w:rsidRDefault="00774949" w:rsidP="002A7ADD">
            <w:pPr>
              <w:spacing w:line="272" w:lineRule="auto"/>
              <w:ind w:right="360"/>
              <w:rPr>
                <w:rFonts w:ascii="Arial" w:eastAsia="Arial" w:hAnsi="Arial" w:cs="Arial"/>
              </w:rPr>
            </w:pPr>
            <w:r>
              <w:rPr>
                <w:rFonts w:ascii="Arial" w:eastAsia="Arial" w:hAnsi="Arial" w:cs="Arial"/>
              </w:rPr>
              <w:lastRenderedPageBreak/>
              <w:t>What adjustments will you make to your 202</w:t>
            </w:r>
            <w:r w:rsidR="000F6F66">
              <w:rPr>
                <w:rFonts w:ascii="Arial" w:eastAsia="Arial" w:hAnsi="Arial" w:cs="Arial"/>
              </w:rPr>
              <w:t>1</w:t>
            </w:r>
            <w:r>
              <w:rPr>
                <w:rFonts w:ascii="Arial" w:eastAsia="Arial" w:hAnsi="Arial" w:cs="Arial"/>
              </w:rPr>
              <w:t>-202</w:t>
            </w:r>
            <w:r w:rsidR="000F6F66">
              <w:rPr>
                <w:rFonts w:ascii="Arial" w:eastAsia="Arial" w:hAnsi="Arial" w:cs="Arial"/>
              </w:rPr>
              <w:t>2</w:t>
            </w:r>
            <w:r>
              <w:rPr>
                <w:rFonts w:ascii="Arial" w:eastAsia="Arial" w:hAnsi="Arial" w:cs="Arial"/>
              </w:rPr>
              <w:t xml:space="preserve"> School Performance Plan?</w:t>
            </w:r>
          </w:p>
        </w:tc>
      </w:tr>
    </w:tbl>
    <w:p w14:paraId="4DD58EC6" w14:textId="77777777" w:rsidR="001B53B2" w:rsidRDefault="001B53B2" w:rsidP="00730275">
      <w:pPr>
        <w:spacing w:line="20" w:lineRule="exact"/>
        <w:rPr>
          <w:sz w:val="20"/>
          <w:szCs w:val="20"/>
        </w:rPr>
      </w:pPr>
    </w:p>
    <w:p w14:paraId="14D321EA" w14:textId="77777777" w:rsidR="001B53B2" w:rsidRDefault="001B53B2" w:rsidP="00730275">
      <w:pPr>
        <w:spacing w:line="200" w:lineRule="exact"/>
        <w:rPr>
          <w:sz w:val="20"/>
          <w:szCs w:val="20"/>
        </w:rPr>
      </w:pPr>
    </w:p>
    <w:p w14:paraId="02C8DBA3" w14:textId="77777777" w:rsidR="001B53B2" w:rsidRDefault="00113B45" w:rsidP="00730275">
      <w:pPr>
        <w:tabs>
          <w:tab w:val="left" w:pos="700"/>
        </w:tabs>
        <w:ind w:left="360"/>
        <w:rPr>
          <w:sz w:val="20"/>
          <w:szCs w:val="20"/>
        </w:rPr>
      </w:pPr>
      <w:r>
        <w:rPr>
          <w:rFonts w:ascii="Arial" w:eastAsia="Arial" w:hAnsi="Arial" w:cs="Arial"/>
        </w:rPr>
        <w:t>2.</w:t>
      </w:r>
      <w:r>
        <w:rPr>
          <w:sz w:val="20"/>
          <w:szCs w:val="20"/>
        </w:rPr>
        <w:tab/>
      </w:r>
      <w:r>
        <w:rPr>
          <w:rFonts w:ascii="Arial" w:eastAsia="Arial" w:hAnsi="Arial" w:cs="Arial"/>
          <w:sz w:val="21"/>
          <w:szCs w:val="21"/>
        </w:rPr>
        <w:t xml:space="preserve">What targets will you set for the </w:t>
      </w:r>
      <w:r w:rsidR="002C35D9">
        <w:rPr>
          <w:rFonts w:ascii="Arial" w:eastAsia="Arial" w:hAnsi="Arial" w:cs="Arial"/>
          <w:sz w:val="21"/>
          <w:szCs w:val="21"/>
        </w:rPr>
        <w:t>spring</w:t>
      </w:r>
      <w:r>
        <w:rPr>
          <w:rFonts w:ascii="Arial" w:eastAsia="Arial" w:hAnsi="Arial" w:cs="Arial"/>
          <w:sz w:val="21"/>
          <w:szCs w:val="21"/>
        </w:rPr>
        <w:t xml:space="preserve"> benchmark based on this initial data?</w:t>
      </w:r>
    </w:p>
    <w:p w14:paraId="6E9EB695" w14:textId="77777777" w:rsidR="00581B60" w:rsidRDefault="00581B60" w:rsidP="00730275">
      <w:pPr>
        <w:rPr>
          <w:rFonts w:ascii="Arial" w:eastAsia="Arial" w:hAnsi="Arial" w:cs="Arial"/>
          <w:b/>
          <w:color w:val="FF0000"/>
        </w:rPr>
      </w:pPr>
    </w:p>
    <w:p w14:paraId="501FF271" w14:textId="1C0CCAAF" w:rsidR="00AB5F1F" w:rsidRDefault="00AB5F1F" w:rsidP="00693CA8">
      <w:pPr>
        <w:contextualSpacing/>
      </w:pPr>
      <w:r>
        <w:t>22% of Kindergartners score in the 40</w:t>
      </w:r>
      <w:r w:rsidRPr="00AB5F1F">
        <w:rPr>
          <w:vertAlign w:val="superscript"/>
        </w:rPr>
        <w:t>th</w:t>
      </w:r>
      <w:r>
        <w:t xml:space="preserve"> percentile of above by Spring 2021 MAPs Reading Assessments</w:t>
      </w:r>
    </w:p>
    <w:p w14:paraId="5D7A2977" w14:textId="55D8A400" w:rsidR="00693CA8" w:rsidRPr="00B7418D" w:rsidRDefault="00693CA8" w:rsidP="00693CA8">
      <w:pPr>
        <w:contextualSpacing/>
      </w:pPr>
      <w:r>
        <w:t>47</w:t>
      </w:r>
      <w:r w:rsidRPr="00B7418D">
        <w:t xml:space="preserve">% of 1st graders score in the 40th percentile or above by </w:t>
      </w:r>
      <w:r w:rsidR="00AB5F1F">
        <w:t xml:space="preserve">Spring </w:t>
      </w:r>
      <w:r w:rsidRPr="00B7418D">
        <w:t>202</w:t>
      </w:r>
      <w:r>
        <w:t>1</w:t>
      </w:r>
      <w:r w:rsidRPr="00B7418D">
        <w:t xml:space="preserve"> MAPs Reading Assessments</w:t>
      </w:r>
    </w:p>
    <w:p w14:paraId="3295ADD9" w14:textId="0B65C0D7" w:rsidR="00693CA8" w:rsidRPr="00B7418D" w:rsidRDefault="00693CA8" w:rsidP="00693CA8">
      <w:pPr>
        <w:contextualSpacing/>
      </w:pPr>
      <w:r>
        <w:t>61</w:t>
      </w:r>
      <w:r w:rsidRPr="00B7418D">
        <w:t xml:space="preserve">% of 2nd graders score in the 40th percentile or above by </w:t>
      </w:r>
      <w:r w:rsidR="00AB5F1F">
        <w:t xml:space="preserve">Spring </w:t>
      </w:r>
      <w:r w:rsidRPr="00B7418D">
        <w:t>202</w:t>
      </w:r>
      <w:r>
        <w:t>1</w:t>
      </w:r>
      <w:r w:rsidRPr="00B7418D">
        <w:t xml:space="preserve"> MAPs Reading Assessments</w:t>
      </w:r>
    </w:p>
    <w:p w14:paraId="333B1BB9" w14:textId="7927EBB5" w:rsidR="00693CA8" w:rsidRPr="00B7418D" w:rsidRDefault="00693CA8" w:rsidP="00693CA8">
      <w:pPr>
        <w:contextualSpacing/>
      </w:pPr>
      <w:r w:rsidRPr="00B7418D">
        <w:t>4</w:t>
      </w:r>
      <w:r>
        <w:t>3</w:t>
      </w:r>
      <w:r w:rsidRPr="00B7418D">
        <w:t xml:space="preserve">% of 3rd graders score in the 40th percentile or above by </w:t>
      </w:r>
      <w:r w:rsidR="00AB5F1F">
        <w:t xml:space="preserve">Spring </w:t>
      </w:r>
      <w:r w:rsidRPr="00B7418D">
        <w:t>202</w:t>
      </w:r>
      <w:r>
        <w:t>1</w:t>
      </w:r>
      <w:r w:rsidRPr="00B7418D">
        <w:t xml:space="preserve"> MAPs Reading Assessments</w:t>
      </w:r>
    </w:p>
    <w:p w14:paraId="7DA36364" w14:textId="5C0FC4EC" w:rsidR="00693CA8" w:rsidRPr="00B7418D" w:rsidRDefault="006A2783" w:rsidP="00693CA8">
      <w:pPr>
        <w:contextualSpacing/>
      </w:pPr>
      <w:r>
        <w:t>45</w:t>
      </w:r>
      <w:r w:rsidR="00693CA8" w:rsidRPr="00B7418D">
        <w:t xml:space="preserve">% of 4th graders score in the 40th percentile or above by </w:t>
      </w:r>
      <w:r w:rsidR="00AB5F1F">
        <w:t xml:space="preserve">Spring </w:t>
      </w:r>
      <w:r w:rsidR="00693CA8" w:rsidRPr="00B7418D">
        <w:t>202</w:t>
      </w:r>
      <w:r w:rsidR="00693CA8">
        <w:t>1</w:t>
      </w:r>
      <w:r w:rsidR="00693CA8" w:rsidRPr="00B7418D">
        <w:t xml:space="preserve"> MAPs Reading Assessments</w:t>
      </w:r>
    </w:p>
    <w:p w14:paraId="60B6380B" w14:textId="4BEE57B0" w:rsidR="0020667B" w:rsidRDefault="006A2783" w:rsidP="00693CA8">
      <w:pPr>
        <w:rPr>
          <w:rFonts w:ascii="Arial" w:eastAsia="Arial" w:hAnsi="Arial" w:cs="Arial"/>
          <w:b/>
          <w:color w:val="FF0000"/>
        </w:rPr>
      </w:pPr>
      <w:r>
        <w:t>38</w:t>
      </w:r>
      <w:r w:rsidR="00693CA8" w:rsidRPr="00B7418D">
        <w:t xml:space="preserve">% of 5th graders score in the 40th percentile or above by </w:t>
      </w:r>
      <w:r w:rsidR="00AB5F1F">
        <w:t xml:space="preserve">Spring </w:t>
      </w:r>
      <w:r w:rsidR="00693CA8" w:rsidRPr="00B7418D">
        <w:t>202</w:t>
      </w:r>
      <w:r w:rsidR="00693CA8">
        <w:t>1</w:t>
      </w:r>
      <w:r w:rsidR="00693CA8" w:rsidRPr="00B7418D">
        <w:t xml:space="preserve"> MAPs Reading Assessments</w:t>
      </w:r>
    </w:p>
    <w:p w14:paraId="3843E42A" w14:textId="77777777" w:rsidR="006A2783" w:rsidRDefault="006A2783" w:rsidP="008F4D3B">
      <w:pPr>
        <w:tabs>
          <w:tab w:val="left" w:pos="720"/>
        </w:tabs>
        <w:jc w:val="center"/>
        <w:rPr>
          <w:rFonts w:ascii="Arial" w:eastAsia="Arial" w:hAnsi="Arial" w:cs="Arial"/>
          <w:b/>
          <w:bCs/>
          <w:sz w:val="28"/>
          <w:szCs w:val="28"/>
          <w:u w:val="single"/>
        </w:rPr>
      </w:pPr>
      <w:bookmarkStart w:id="1" w:name="page4"/>
      <w:bookmarkEnd w:id="1"/>
    </w:p>
    <w:p w14:paraId="317B41E0" w14:textId="77777777" w:rsidR="006A2783" w:rsidRDefault="006A2783" w:rsidP="006A2783">
      <w:pPr>
        <w:tabs>
          <w:tab w:val="left" w:pos="720"/>
        </w:tabs>
        <w:rPr>
          <w:rFonts w:ascii="Arial" w:eastAsia="Arial" w:hAnsi="Arial" w:cs="Arial"/>
          <w:b/>
          <w:bCs/>
          <w:sz w:val="28"/>
          <w:szCs w:val="28"/>
          <w:u w:val="single"/>
        </w:rPr>
      </w:pPr>
    </w:p>
    <w:p w14:paraId="353E072C" w14:textId="1A605F62" w:rsidR="006A2783" w:rsidRDefault="00457569" w:rsidP="008F4D3B">
      <w:pPr>
        <w:tabs>
          <w:tab w:val="left" w:pos="720"/>
        </w:tabs>
        <w:jc w:val="center"/>
        <w:rPr>
          <w:rFonts w:ascii="Arial" w:eastAsia="Arial" w:hAnsi="Arial" w:cs="Arial"/>
          <w:b/>
          <w:bCs/>
          <w:sz w:val="28"/>
          <w:szCs w:val="28"/>
          <w:u w:val="single"/>
        </w:rPr>
      </w:pPr>
      <w:r>
        <w:rPr>
          <w:noProof/>
        </w:rPr>
        <w:lastRenderedPageBreak/>
        <w:drawing>
          <wp:inline distT="0" distB="0" distL="0" distR="0" wp14:anchorId="7E37FB0E" wp14:editId="443095F8">
            <wp:extent cx="5956300" cy="3481070"/>
            <wp:effectExtent l="38100" t="38100" r="44450" b="43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6300" cy="3481070"/>
                    </a:xfrm>
                    <a:prstGeom prst="rect">
                      <a:avLst/>
                    </a:prstGeom>
                    <a:ln w="28575">
                      <a:solidFill>
                        <a:schemeClr val="tx1"/>
                      </a:solidFill>
                    </a:ln>
                  </pic:spPr>
                </pic:pic>
              </a:graphicData>
            </a:graphic>
          </wp:inline>
        </w:drawing>
      </w:r>
    </w:p>
    <w:p w14:paraId="252EC458" w14:textId="77777777" w:rsidR="006A2783" w:rsidRDefault="006A2783" w:rsidP="008F4D3B">
      <w:pPr>
        <w:tabs>
          <w:tab w:val="left" w:pos="720"/>
        </w:tabs>
        <w:jc w:val="center"/>
        <w:rPr>
          <w:rFonts w:ascii="Arial" w:eastAsia="Arial" w:hAnsi="Arial" w:cs="Arial"/>
          <w:b/>
          <w:bCs/>
          <w:sz w:val="28"/>
          <w:szCs w:val="28"/>
          <w:u w:val="single"/>
        </w:rPr>
      </w:pPr>
    </w:p>
    <w:p w14:paraId="5DA45F1E" w14:textId="77777777" w:rsidR="00457569" w:rsidRPr="00491B09" w:rsidRDefault="00457569" w:rsidP="00457569">
      <w:pPr>
        <w:pStyle w:val="ListParagraph"/>
        <w:numPr>
          <w:ilvl w:val="0"/>
          <w:numId w:val="12"/>
        </w:numPr>
        <w:tabs>
          <w:tab w:val="left" w:pos="700"/>
        </w:tabs>
        <w:rPr>
          <w:sz w:val="20"/>
          <w:szCs w:val="20"/>
        </w:rPr>
      </w:pPr>
      <w:r w:rsidRPr="00491B09">
        <w:rPr>
          <w:rFonts w:ascii="Arial" w:eastAsia="Arial" w:hAnsi="Arial" w:cs="Arial"/>
          <w:sz w:val="21"/>
          <w:szCs w:val="21"/>
        </w:rPr>
        <w:t>Did you meet the targets established after the Fall interim assessment?</w:t>
      </w:r>
    </w:p>
    <w:p w14:paraId="05E1F06C" w14:textId="77777777" w:rsidR="00457569" w:rsidRDefault="00457569" w:rsidP="00457569">
      <w:pPr>
        <w:pStyle w:val="ListParagraph"/>
        <w:tabs>
          <w:tab w:val="left" w:pos="700"/>
        </w:tabs>
        <w:rPr>
          <w:sz w:val="20"/>
          <w:szCs w:val="20"/>
        </w:rPr>
      </w:pPr>
    </w:p>
    <w:p w14:paraId="47D10FA3" w14:textId="77777777" w:rsidR="00457569" w:rsidRDefault="00457569" w:rsidP="00457569">
      <w:pPr>
        <w:contextualSpacing/>
      </w:pPr>
      <w:r>
        <w:t xml:space="preserve">Goals from Fall TSI Update Tool:  </w:t>
      </w:r>
    </w:p>
    <w:p w14:paraId="3A51C718" w14:textId="77777777" w:rsidR="00457569" w:rsidRDefault="00457569" w:rsidP="00457569">
      <w:pPr>
        <w:contextualSpacing/>
      </w:pPr>
    </w:p>
    <w:p w14:paraId="7BF68CCF" w14:textId="40247223" w:rsidR="00457569" w:rsidRPr="00B7418D" w:rsidRDefault="00457569" w:rsidP="00457569">
      <w:pPr>
        <w:contextualSpacing/>
      </w:pPr>
      <w:r w:rsidRPr="00B7418D">
        <w:t>MAP Growth</w:t>
      </w:r>
      <w:r>
        <w:t xml:space="preserve"> Math</w:t>
      </w:r>
      <w:r w:rsidRPr="00B7418D">
        <w:t xml:space="preserve"> - Grow the percentage of students achieving at or above the 40th percentile by 2%. </w:t>
      </w:r>
    </w:p>
    <w:p w14:paraId="3C84CB60" w14:textId="77777777" w:rsidR="00457569" w:rsidRPr="00B7418D" w:rsidRDefault="00457569" w:rsidP="00457569">
      <w:pPr>
        <w:contextualSpacing/>
      </w:pPr>
    </w:p>
    <w:p w14:paraId="4D7AE430" w14:textId="77777777" w:rsidR="00457569" w:rsidRPr="00B7418D" w:rsidRDefault="00457569" w:rsidP="00457569">
      <w:pPr>
        <w:contextualSpacing/>
      </w:pPr>
      <w:r w:rsidRPr="00B7418D">
        <w:t>31% of 1st graders score in the 40th percentile or above by</w:t>
      </w:r>
      <w:r>
        <w:t xml:space="preserve"> Winter</w:t>
      </w:r>
      <w:r w:rsidRPr="00B7418D">
        <w:t xml:space="preserve"> 2020 MAPs </w:t>
      </w:r>
      <w:r>
        <w:t>Math</w:t>
      </w:r>
      <w:r w:rsidRPr="00B7418D">
        <w:t xml:space="preserve"> Assessments</w:t>
      </w:r>
    </w:p>
    <w:p w14:paraId="7E90D5C2" w14:textId="77777777" w:rsidR="00457569" w:rsidRPr="00B7418D" w:rsidRDefault="00457569" w:rsidP="00457569">
      <w:pPr>
        <w:contextualSpacing/>
      </w:pPr>
      <w:r w:rsidRPr="00B7418D">
        <w:t xml:space="preserve">30% of 2nd graders score in the 40th percentile or above by </w:t>
      </w:r>
      <w:r>
        <w:t>Winter</w:t>
      </w:r>
      <w:r w:rsidRPr="00B7418D">
        <w:t xml:space="preserve"> 2020 MAPs </w:t>
      </w:r>
      <w:r>
        <w:t>Math</w:t>
      </w:r>
      <w:r w:rsidRPr="00B7418D">
        <w:t xml:space="preserve"> Assessments</w:t>
      </w:r>
    </w:p>
    <w:p w14:paraId="156568E4" w14:textId="77777777" w:rsidR="00457569" w:rsidRPr="00B7418D" w:rsidRDefault="00457569" w:rsidP="00457569">
      <w:pPr>
        <w:contextualSpacing/>
      </w:pPr>
      <w:r w:rsidRPr="00B7418D">
        <w:t xml:space="preserve">31% of 3rd graders score in the 40th percentile or above by </w:t>
      </w:r>
      <w:r>
        <w:t xml:space="preserve">Winter </w:t>
      </w:r>
      <w:r w:rsidRPr="00B7418D">
        <w:t xml:space="preserve">2020 MAPs </w:t>
      </w:r>
      <w:r>
        <w:t>Math</w:t>
      </w:r>
      <w:r w:rsidRPr="00B7418D">
        <w:t xml:space="preserve"> Assessments</w:t>
      </w:r>
    </w:p>
    <w:p w14:paraId="6E75BE94" w14:textId="77777777" w:rsidR="00457569" w:rsidRPr="00B7418D" w:rsidRDefault="00457569" w:rsidP="00457569">
      <w:pPr>
        <w:contextualSpacing/>
      </w:pPr>
      <w:r w:rsidRPr="00B7418D">
        <w:t xml:space="preserve">28% of 4th graders score in the 40th percentile or above by </w:t>
      </w:r>
      <w:r>
        <w:t>Winter</w:t>
      </w:r>
      <w:r w:rsidRPr="00B7418D">
        <w:t xml:space="preserve"> 2020 MAPs </w:t>
      </w:r>
      <w:r>
        <w:t>Math</w:t>
      </w:r>
      <w:r w:rsidRPr="00B7418D">
        <w:t xml:space="preserve"> Assessments</w:t>
      </w:r>
    </w:p>
    <w:p w14:paraId="361D261B" w14:textId="77777777" w:rsidR="00457569" w:rsidRPr="00B7418D" w:rsidRDefault="00457569" w:rsidP="00457569">
      <w:pPr>
        <w:contextualSpacing/>
      </w:pPr>
      <w:r w:rsidRPr="00B7418D">
        <w:t xml:space="preserve">28% of 5th graders score in the 40th percentile or above by </w:t>
      </w:r>
      <w:r>
        <w:t>Winter</w:t>
      </w:r>
      <w:r w:rsidRPr="00B7418D">
        <w:t xml:space="preserve"> 2020 MAPs </w:t>
      </w:r>
      <w:r>
        <w:t>Math</w:t>
      </w:r>
      <w:r w:rsidRPr="00B7418D">
        <w:t xml:space="preserve"> Assessments</w:t>
      </w:r>
    </w:p>
    <w:p w14:paraId="6B2983A1" w14:textId="77777777" w:rsidR="00457569" w:rsidRPr="00491B09" w:rsidRDefault="00457569" w:rsidP="00457569">
      <w:pPr>
        <w:pStyle w:val="ListParagraph"/>
        <w:tabs>
          <w:tab w:val="left" w:pos="700"/>
        </w:tabs>
        <w:rPr>
          <w:sz w:val="20"/>
          <w:szCs w:val="20"/>
        </w:rPr>
      </w:pPr>
    </w:p>
    <w:tbl>
      <w:tblPr>
        <w:tblStyle w:val="TableGrid"/>
        <w:tblW w:w="0" w:type="auto"/>
        <w:tblLook w:val="04A0" w:firstRow="1" w:lastRow="0" w:firstColumn="1" w:lastColumn="0" w:noHBand="0" w:noVBand="1"/>
        <w:tblCaption w:val="Progress Update # 3 Yes or No Selection Boxes"/>
        <w:tblDescription w:val="Boxes to indicate if targets met.  If YES or NO indicated, describe What adjustments will be made to 2020-2021 School Performance Plan."/>
      </w:tblPr>
      <w:tblGrid>
        <w:gridCol w:w="4682"/>
        <w:gridCol w:w="4688"/>
      </w:tblGrid>
      <w:tr w:rsidR="00457569" w14:paraId="79C8B898" w14:textId="77777777" w:rsidTr="003F133D">
        <w:trPr>
          <w:trHeight w:val="334"/>
          <w:tblHeader/>
        </w:trPr>
        <w:tc>
          <w:tcPr>
            <w:tcW w:w="4798" w:type="dxa"/>
          </w:tcPr>
          <w:p w14:paraId="32AB9A65" w14:textId="77777777" w:rsidR="00457569" w:rsidRDefault="00457569" w:rsidP="003F133D">
            <w:pPr>
              <w:jc w:val="center"/>
              <w:rPr>
                <w:sz w:val="20"/>
                <w:szCs w:val="20"/>
              </w:rPr>
            </w:pPr>
            <w:r w:rsidRPr="002A7ADD">
              <w:rPr>
                <w:rFonts w:ascii="Arial" w:eastAsia="Arial" w:hAnsi="Arial" w:cs="Arial"/>
                <w:b/>
                <w:bCs/>
              </w:rPr>
              <w:t>X</w:t>
            </w:r>
            <w:r>
              <w:rPr>
                <w:rFonts w:ascii="Arial" w:eastAsia="Arial" w:hAnsi="Arial" w:cs="Arial"/>
              </w:rPr>
              <w:t xml:space="preserve"> Yes</w:t>
            </w:r>
          </w:p>
        </w:tc>
        <w:tc>
          <w:tcPr>
            <w:tcW w:w="4798" w:type="dxa"/>
          </w:tcPr>
          <w:p w14:paraId="7C4EE589" w14:textId="77777777" w:rsidR="00457569" w:rsidRDefault="00457569" w:rsidP="003F133D">
            <w:pPr>
              <w:jc w:val="center"/>
              <w:rPr>
                <w:sz w:val="20"/>
                <w:szCs w:val="20"/>
              </w:rPr>
            </w:pPr>
            <w:r w:rsidRPr="00314FFE">
              <w:rPr>
                <w:rFonts w:ascii="Arial" w:eastAsia="Arial" w:hAnsi="Arial" w:cs="Arial"/>
                <w:sz w:val="28"/>
                <w:szCs w:val="28"/>
              </w:rPr>
              <w:t>□</w:t>
            </w:r>
            <w:r>
              <w:rPr>
                <w:rFonts w:ascii="Arial" w:eastAsia="Arial" w:hAnsi="Arial" w:cs="Arial"/>
              </w:rPr>
              <w:t xml:space="preserve"> No</w:t>
            </w:r>
          </w:p>
        </w:tc>
      </w:tr>
      <w:tr w:rsidR="00457569" w14:paraId="5C1CE4D7" w14:textId="77777777" w:rsidTr="003F133D">
        <w:trPr>
          <w:trHeight w:val="631"/>
        </w:trPr>
        <w:tc>
          <w:tcPr>
            <w:tcW w:w="4798" w:type="dxa"/>
          </w:tcPr>
          <w:p w14:paraId="245E9AED" w14:textId="77777777" w:rsidR="00457569" w:rsidRDefault="00457569" w:rsidP="003F133D">
            <w:pPr>
              <w:spacing w:line="264" w:lineRule="auto"/>
              <w:rPr>
                <w:rFonts w:ascii="Arial" w:eastAsia="Arial" w:hAnsi="Arial" w:cs="Arial"/>
              </w:rPr>
            </w:pPr>
            <w:r>
              <w:rPr>
                <w:rFonts w:ascii="Arial" w:eastAsia="Arial" w:hAnsi="Arial" w:cs="Arial"/>
              </w:rPr>
              <w:t>What if any adjustments will you make to your 2021-2022 School Performance Plan?</w:t>
            </w:r>
          </w:p>
          <w:p w14:paraId="5C6A4BBD" w14:textId="0B00D874" w:rsidR="00457569" w:rsidRDefault="00457569" w:rsidP="003F133D">
            <w:pPr>
              <w:pStyle w:val="ListParagraph"/>
              <w:numPr>
                <w:ilvl w:val="0"/>
                <w:numId w:val="10"/>
              </w:numPr>
              <w:spacing w:line="264" w:lineRule="auto"/>
              <w:rPr>
                <w:sz w:val="20"/>
                <w:szCs w:val="20"/>
              </w:rPr>
            </w:pPr>
            <w:r>
              <w:rPr>
                <w:sz w:val="20"/>
                <w:szCs w:val="20"/>
              </w:rPr>
              <w:t xml:space="preserve">While most of </w:t>
            </w:r>
            <w:r w:rsidR="00AB5F1F">
              <w:rPr>
                <w:sz w:val="20"/>
                <w:szCs w:val="20"/>
              </w:rPr>
              <w:t>all of our</w:t>
            </w:r>
            <w:r>
              <w:rPr>
                <w:sz w:val="20"/>
                <w:szCs w:val="20"/>
              </w:rPr>
              <w:t xml:space="preserve"> grade levels, with the exception </w:t>
            </w:r>
            <w:r w:rsidR="00213AC6">
              <w:rPr>
                <w:sz w:val="20"/>
                <w:szCs w:val="20"/>
              </w:rPr>
              <w:t>of 4</w:t>
            </w:r>
            <w:r w:rsidR="00213AC6" w:rsidRPr="00213AC6">
              <w:rPr>
                <w:sz w:val="20"/>
                <w:szCs w:val="20"/>
                <w:vertAlign w:val="superscript"/>
              </w:rPr>
              <w:t>th</w:t>
            </w:r>
            <w:r w:rsidR="00213AC6">
              <w:rPr>
                <w:sz w:val="20"/>
                <w:szCs w:val="20"/>
              </w:rPr>
              <w:t xml:space="preserve"> grade by </w:t>
            </w:r>
            <w:r w:rsidR="00D57F3B">
              <w:rPr>
                <w:sz w:val="20"/>
                <w:szCs w:val="20"/>
              </w:rPr>
              <w:t>8%</w:t>
            </w:r>
            <w:r>
              <w:rPr>
                <w:sz w:val="20"/>
                <w:szCs w:val="20"/>
              </w:rPr>
              <w:t xml:space="preserve">, met the goals that were set forth in the fall for </w:t>
            </w:r>
            <w:r w:rsidR="00AB5F1F">
              <w:rPr>
                <w:sz w:val="20"/>
                <w:szCs w:val="20"/>
              </w:rPr>
              <w:t>Math</w:t>
            </w:r>
            <w:r>
              <w:rPr>
                <w:sz w:val="20"/>
                <w:szCs w:val="20"/>
              </w:rPr>
              <w:t xml:space="preserve"> MAPs testing, their growth will not adequately recover what is needed to grow 2% from Winter of 2019 to this year. </w:t>
            </w:r>
          </w:p>
          <w:p w14:paraId="74E88319" w14:textId="77777777" w:rsidR="00457569" w:rsidRDefault="00457569" w:rsidP="003F133D">
            <w:pPr>
              <w:pStyle w:val="ListParagraph"/>
              <w:numPr>
                <w:ilvl w:val="0"/>
                <w:numId w:val="10"/>
              </w:numPr>
              <w:spacing w:line="264" w:lineRule="auto"/>
              <w:rPr>
                <w:sz w:val="20"/>
                <w:szCs w:val="20"/>
              </w:rPr>
            </w:pPr>
            <w:r>
              <w:rPr>
                <w:sz w:val="20"/>
                <w:szCs w:val="20"/>
              </w:rPr>
              <w:t xml:space="preserve">We will be bolstering our PDs around data analyses and be sharing our Winter MAP data (and the historical data for each grade level’s cohorts) with our teachers. Teachers have </w:t>
            </w:r>
            <w:r>
              <w:rPr>
                <w:sz w:val="20"/>
                <w:szCs w:val="20"/>
              </w:rPr>
              <w:lastRenderedPageBreak/>
              <w:t xml:space="preserve">identified their grade level student who are falling in the below average range and have begun to set SMART goals for this group.  Next, teachers will be using MAPs Student Reports to identify which strands each of their below average students are ready to begin developing for both Math and ELA.  Teachers will then identify their action steps for their students based on these reports. </w:t>
            </w:r>
          </w:p>
          <w:p w14:paraId="16FA5670" w14:textId="77777777" w:rsidR="00457569" w:rsidRPr="0020667B" w:rsidRDefault="00457569" w:rsidP="003F133D">
            <w:pPr>
              <w:pStyle w:val="ListParagraph"/>
              <w:numPr>
                <w:ilvl w:val="0"/>
                <w:numId w:val="10"/>
              </w:numPr>
              <w:spacing w:line="264" w:lineRule="auto"/>
              <w:rPr>
                <w:sz w:val="20"/>
                <w:szCs w:val="20"/>
              </w:rPr>
            </w:pPr>
            <w:r>
              <w:rPr>
                <w:sz w:val="20"/>
                <w:szCs w:val="20"/>
              </w:rPr>
              <w:t xml:space="preserve">An updated walkthrough tool has been developed and will be rolled out beginning March 1 which focuses on the first semester focus of planning and preparation but also with an added emphasis on instruction. </w:t>
            </w:r>
          </w:p>
        </w:tc>
        <w:tc>
          <w:tcPr>
            <w:tcW w:w="4798" w:type="dxa"/>
          </w:tcPr>
          <w:p w14:paraId="1CD2C003" w14:textId="77777777" w:rsidR="00457569" w:rsidRPr="002A7ADD" w:rsidRDefault="00457569" w:rsidP="003F133D">
            <w:pPr>
              <w:spacing w:line="272" w:lineRule="auto"/>
              <w:ind w:right="360"/>
              <w:rPr>
                <w:rFonts w:ascii="Arial" w:eastAsia="Arial" w:hAnsi="Arial" w:cs="Arial"/>
              </w:rPr>
            </w:pPr>
            <w:r>
              <w:rPr>
                <w:rFonts w:ascii="Arial" w:eastAsia="Arial" w:hAnsi="Arial" w:cs="Arial"/>
              </w:rPr>
              <w:lastRenderedPageBreak/>
              <w:t>What adjustments will you make to your 2021-2022 School Performance Plan?</w:t>
            </w:r>
          </w:p>
        </w:tc>
      </w:tr>
    </w:tbl>
    <w:p w14:paraId="5B83FD52" w14:textId="77777777" w:rsidR="00457569" w:rsidRDefault="00457569" w:rsidP="00457569">
      <w:pPr>
        <w:spacing w:line="20" w:lineRule="exact"/>
        <w:rPr>
          <w:sz w:val="20"/>
          <w:szCs w:val="20"/>
        </w:rPr>
      </w:pPr>
    </w:p>
    <w:p w14:paraId="719A1E3C" w14:textId="77777777" w:rsidR="00457569" w:rsidRDefault="00457569" w:rsidP="00457569">
      <w:pPr>
        <w:spacing w:line="200" w:lineRule="exact"/>
        <w:rPr>
          <w:sz w:val="20"/>
          <w:szCs w:val="20"/>
        </w:rPr>
      </w:pPr>
    </w:p>
    <w:p w14:paraId="4086CFC5" w14:textId="77777777" w:rsidR="00457569" w:rsidRDefault="00457569" w:rsidP="00457569">
      <w:pPr>
        <w:tabs>
          <w:tab w:val="left" w:pos="700"/>
        </w:tabs>
        <w:ind w:left="360"/>
        <w:rPr>
          <w:sz w:val="20"/>
          <w:szCs w:val="20"/>
        </w:rPr>
      </w:pPr>
      <w:r>
        <w:rPr>
          <w:rFonts w:ascii="Arial" w:eastAsia="Arial" w:hAnsi="Arial" w:cs="Arial"/>
        </w:rPr>
        <w:t>2.</w:t>
      </w:r>
      <w:r>
        <w:rPr>
          <w:sz w:val="20"/>
          <w:szCs w:val="20"/>
        </w:rPr>
        <w:tab/>
      </w:r>
      <w:r>
        <w:rPr>
          <w:rFonts w:ascii="Arial" w:eastAsia="Arial" w:hAnsi="Arial" w:cs="Arial"/>
          <w:sz w:val="21"/>
          <w:szCs w:val="21"/>
        </w:rPr>
        <w:t>What targets will you set for the spring benchmark based on this initial data?</w:t>
      </w:r>
    </w:p>
    <w:p w14:paraId="0EDD88AB" w14:textId="77777777" w:rsidR="00457569" w:rsidRDefault="00457569" w:rsidP="00457569">
      <w:pPr>
        <w:rPr>
          <w:rFonts w:ascii="Arial" w:eastAsia="Arial" w:hAnsi="Arial" w:cs="Arial"/>
          <w:b/>
          <w:color w:val="FF0000"/>
        </w:rPr>
      </w:pPr>
    </w:p>
    <w:p w14:paraId="63D0C243" w14:textId="46521E14" w:rsidR="00457569" w:rsidRPr="00B7418D" w:rsidRDefault="00AB5F1F" w:rsidP="00457569">
      <w:pPr>
        <w:contextualSpacing/>
      </w:pPr>
      <w:r>
        <w:t>36</w:t>
      </w:r>
      <w:r w:rsidR="00457569" w:rsidRPr="00B7418D">
        <w:t xml:space="preserve">% of 1st graders score in the 40th percentile or above by </w:t>
      </w:r>
      <w:r>
        <w:t xml:space="preserve">Spring </w:t>
      </w:r>
      <w:r w:rsidR="00457569" w:rsidRPr="00B7418D">
        <w:t>202</w:t>
      </w:r>
      <w:r w:rsidR="00457569">
        <w:t>1</w:t>
      </w:r>
      <w:r w:rsidR="00457569" w:rsidRPr="00B7418D">
        <w:t xml:space="preserve"> MAPs </w:t>
      </w:r>
      <w:r>
        <w:t>Math</w:t>
      </w:r>
      <w:r w:rsidR="00457569" w:rsidRPr="00B7418D">
        <w:t xml:space="preserve"> Assessments</w:t>
      </w:r>
    </w:p>
    <w:p w14:paraId="5AB982BE" w14:textId="04B648D1" w:rsidR="00457569" w:rsidRPr="00B7418D" w:rsidRDefault="00AB5F1F" w:rsidP="00457569">
      <w:pPr>
        <w:contextualSpacing/>
      </w:pPr>
      <w:r>
        <w:t>48</w:t>
      </w:r>
      <w:r w:rsidR="00457569" w:rsidRPr="00B7418D">
        <w:t xml:space="preserve">% of 2nd graders score in the 40th percentile or above by </w:t>
      </w:r>
      <w:r>
        <w:t xml:space="preserve">Spring </w:t>
      </w:r>
      <w:r w:rsidR="00457569" w:rsidRPr="00B7418D">
        <w:t>202</w:t>
      </w:r>
      <w:r w:rsidR="00457569">
        <w:t>1</w:t>
      </w:r>
      <w:r w:rsidR="00457569" w:rsidRPr="00B7418D">
        <w:t xml:space="preserve"> MAPs Reading Assessments</w:t>
      </w:r>
    </w:p>
    <w:p w14:paraId="19D99D46" w14:textId="0304643D" w:rsidR="00457569" w:rsidRPr="00B7418D" w:rsidRDefault="00AB5F1F" w:rsidP="00457569">
      <w:pPr>
        <w:contextualSpacing/>
      </w:pPr>
      <w:r>
        <w:t>39</w:t>
      </w:r>
      <w:r w:rsidR="00457569" w:rsidRPr="00B7418D">
        <w:t xml:space="preserve">% of 3rd graders score in the 40th percentile or above by </w:t>
      </w:r>
      <w:r>
        <w:t xml:space="preserve">Spring </w:t>
      </w:r>
      <w:r w:rsidR="00457569" w:rsidRPr="00B7418D">
        <w:t>202</w:t>
      </w:r>
      <w:r w:rsidR="00457569">
        <w:t>1</w:t>
      </w:r>
      <w:r w:rsidR="00457569" w:rsidRPr="00B7418D">
        <w:t xml:space="preserve"> MAPs Reading Assessments</w:t>
      </w:r>
    </w:p>
    <w:p w14:paraId="4C734FA2" w14:textId="675088E1" w:rsidR="00457569" w:rsidRPr="00B7418D" w:rsidRDefault="00457569" w:rsidP="00457569">
      <w:pPr>
        <w:contextualSpacing/>
      </w:pPr>
      <w:r>
        <w:t>4</w:t>
      </w:r>
      <w:r w:rsidR="00AB5F1F">
        <w:t>3</w:t>
      </w:r>
      <w:r w:rsidRPr="00B7418D">
        <w:t xml:space="preserve">% of 4th graders score in the 40th percentile or above by </w:t>
      </w:r>
      <w:r w:rsidR="00AB5F1F">
        <w:t xml:space="preserve">Spring </w:t>
      </w:r>
      <w:r w:rsidRPr="00B7418D">
        <w:t>202</w:t>
      </w:r>
      <w:r>
        <w:t>1</w:t>
      </w:r>
      <w:r w:rsidRPr="00B7418D">
        <w:t xml:space="preserve"> MAPs Reading Assessments</w:t>
      </w:r>
    </w:p>
    <w:p w14:paraId="7EC2E572" w14:textId="735844D8" w:rsidR="00457569" w:rsidRDefault="00457569" w:rsidP="00457569">
      <w:pPr>
        <w:rPr>
          <w:rFonts w:ascii="Arial" w:eastAsia="Arial" w:hAnsi="Arial" w:cs="Arial"/>
          <w:b/>
          <w:color w:val="FF0000"/>
        </w:rPr>
      </w:pPr>
      <w:r>
        <w:t>3</w:t>
      </w:r>
      <w:r w:rsidR="00AB5F1F">
        <w:t>5</w:t>
      </w:r>
      <w:r w:rsidRPr="00B7418D">
        <w:t xml:space="preserve">% of 5th graders score in the 40th percentile or above by </w:t>
      </w:r>
      <w:r w:rsidR="00AB5F1F">
        <w:t xml:space="preserve">Spring </w:t>
      </w:r>
      <w:r w:rsidRPr="00B7418D">
        <w:t>202</w:t>
      </w:r>
      <w:r>
        <w:t>1</w:t>
      </w:r>
      <w:r w:rsidRPr="00B7418D">
        <w:t xml:space="preserve"> MAPs Reading Assessments</w:t>
      </w:r>
    </w:p>
    <w:p w14:paraId="67C9FA2B" w14:textId="77777777" w:rsidR="00457569" w:rsidRDefault="00457569" w:rsidP="008F4D3B">
      <w:pPr>
        <w:tabs>
          <w:tab w:val="left" w:pos="720"/>
        </w:tabs>
        <w:jc w:val="center"/>
        <w:rPr>
          <w:rFonts w:ascii="Arial" w:eastAsia="Arial" w:hAnsi="Arial" w:cs="Arial"/>
          <w:b/>
          <w:bCs/>
          <w:sz w:val="28"/>
          <w:szCs w:val="28"/>
          <w:u w:val="single"/>
        </w:rPr>
      </w:pPr>
    </w:p>
    <w:p w14:paraId="1ACED3BC" w14:textId="27A5F82E" w:rsidR="001B53B2" w:rsidRPr="00324A5D" w:rsidRDefault="00113B45" w:rsidP="008F4D3B">
      <w:pPr>
        <w:tabs>
          <w:tab w:val="left" w:pos="720"/>
        </w:tabs>
        <w:jc w:val="center"/>
        <w:rPr>
          <w:sz w:val="28"/>
          <w:szCs w:val="28"/>
          <w:u w:val="single"/>
        </w:rPr>
      </w:pPr>
      <w:r w:rsidRPr="00324A5D">
        <w:rPr>
          <w:rFonts w:ascii="Arial" w:eastAsia="Arial" w:hAnsi="Arial" w:cs="Arial"/>
          <w:b/>
          <w:bCs/>
          <w:sz w:val="28"/>
          <w:szCs w:val="28"/>
          <w:u w:val="single"/>
        </w:rPr>
        <w:t>Progress Update #4</w:t>
      </w:r>
    </w:p>
    <w:p w14:paraId="0B9D868D" w14:textId="77777777" w:rsidR="001B53B2" w:rsidRDefault="001B53B2" w:rsidP="00DB722C">
      <w:pPr>
        <w:spacing w:line="58" w:lineRule="exact"/>
        <w:rPr>
          <w:sz w:val="20"/>
          <w:szCs w:val="20"/>
        </w:rPr>
      </w:pPr>
    </w:p>
    <w:p w14:paraId="353F8BFE" w14:textId="77777777" w:rsidR="00DB722C" w:rsidRDefault="00DB722C" w:rsidP="00DB722C">
      <w:pPr>
        <w:rPr>
          <w:rFonts w:ascii="Arial" w:eastAsia="Arial" w:hAnsi="Arial" w:cs="Arial"/>
          <w:b/>
          <w:color w:val="FF0000"/>
        </w:rPr>
      </w:pPr>
    </w:p>
    <w:p w14:paraId="61EA4EA9" w14:textId="02CEABD7" w:rsidR="001B53B2" w:rsidRPr="00DF0983" w:rsidRDefault="00113B45" w:rsidP="00DB722C">
      <w:pPr>
        <w:rPr>
          <w:b/>
          <w:color w:val="000000" w:themeColor="text1"/>
          <w:sz w:val="20"/>
          <w:szCs w:val="20"/>
        </w:rPr>
      </w:pPr>
      <w:r w:rsidRPr="00DF0983">
        <w:rPr>
          <w:rFonts w:ascii="Arial" w:eastAsia="Arial" w:hAnsi="Arial" w:cs="Arial"/>
          <w:b/>
          <w:color w:val="000000" w:themeColor="text1"/>
        </w:rPr>
        <w:t>Due</w:t>
      </w:r>
      <w:r w:rsidR="000A7F7F" w:rsidRPr="00DF0983">
        <w:rPr>
          <w:rFonts w:ascii="Arial" w:eastAsia="Arial" w:hAnsi="Arial" w:cs="Arial"/>
          <w:b/>
          <w:color w:val="000000" w:themeColor="text1"/>
        </w:rPr>
        <w:t xml:space="preserve"> Wednesday,</w:t>
      </w:r>
      <w:r w:rsidRPr="00DF0983">
        <w:rPr>
          <w:rFonts w:ascii="Arial" w:eastAsia="Arial" w:hAnsi="Arial" w:cs="Arial"/>
          <w:b/>
          <w:color w:val="000000" w:themeColor="text1"/>
        </w:rPr>
        <w:t xml:space="preserve"> </w:t>
      </w:r>
      <w:r w:rsidR="00EF2E09" w:rsidRPr="00DF0983">
        <w:rPr>
          <w:rFonts w:ascii="Arial" w:eastAsia="Arial" w:hAnsi="Arial" w:cs="Arial"/>
          <w:b/>
          <w:color w:val="000000" w:themeColor="text1"/>
        </w:rPr>
        <w:t>May 26</w:t>
      </w:r>
      <w:r w:rsidRPr="00DF0983">
        <w:rPr>
          <w:rFonts w:ascii="Arial" w:eastAsia="Arial" w:hAnsi="Arial" w:cs="Arial"/>
          <w:b/>
          <w:color w:val="000000" w:themeColor="text1"/>
        </w:rPr>
        <w:t>, 202</w:t>
      </w:r>
      <w:r w:rsidR="00F44346" w:rsidRPr="00DF0983">
        <w:rPr>
          <w:rFonts w:ascii="Arial" w:eastAsia="Arial" w:hAnsi="Arial" w:cs="Arial"/>
          <w:b/>
          <w:color w:val="000000" w:themeColor="text1"/>
        </w:rPr>
        <w:t>1</w:t>
      </w:r>
    </w:p>
    <w:p w14:paraId="74D89CDB" w14:textId="77777777" w:rsidR="001B53B2" w:rsidRDefault="001B53B2" w:rsidP="00DB722C">
      <w:pPr>
        <w:spacing w:line="38" w:lineRule="exact"/>
        <w:rPr>
          <w:sz w:val="20"/>
          <w:szCs w:val="20"/>
        </w:rPr>
      </w:pPr>
    </w:p>
    <w:p w14:paraId="35067A3E" w14:textId="77777777" w:rsidR="002300D3" w:rsidRDefault="002300D3" w:rsidP="00DB722C">
      <w:pPr>
        <w:rPr>
          <w:sz w:val="20"/>
          <w:szCs w:val="20"/>
        </w:rPr>
      </w:pPr>
      <w:r>
        <w:rPr>
          <w:rFonts w:ascii="Arial" w:eastAsia="Arial" w:hAnsi="Arial" w:cs="Arial"/>
        </w:rPr>
        <w:t>Submit/Post to School Website</w:t>
      </w:r>
    </w:p>
    <w:p w14:paraId="548C5997" w14:textId="77777777" w:rsidR="001B53B2" w:rsidRDefault="001B53B2">
      <w:pPr>
        <w:spacing w:line="347" w:lineRule="exact"/>
        <w:rPr>
          <w:sz w:val="20"/>
          <w:szCs w:val="20"/>
        </w:rPr>
      </w:pPr>
    </w:p>
    <w:p w14:paraId="2755D11F" w14:textId="4D9A5AA8" w:rsidR="001B53B2" w:rsidRDefault="00491B09" w:rsidP="00877FF4">
      <w:pPr>
        <w:rPr>
          <w:rFonts w:ascii="Arial" w:eastAsia="Arial" w:hAnsi="Arial" w:cs="Arial"/>
        </w:rPr>
      </w:pPr>
      <w:r>
        <w:rPr>
          <w:rFonts w:ascii="Arial" w:eastAsia="Arial" w:hAnsi="Arial" w:cs="Arial"/>
        </w:rPr>
        <w:t xml:space="preserve">School Performance Plan Implementation:  Using data from your </w:t>
      </w:r>
      <w:r w:rsidR="002C35D9">
        <w:rPr>
          <w:rFonts w:ascii="Arial" w:eastAsia="Arial" w:hAnsi="Arial" w:cs="Arial"/>
        </w:rPr>
        <w:t>spring</w:t>
      </w:r>
      <w:r>
        <w:rPr>
          <w:rFonts w:ascii="Arial" w:eastAsia="Arial" w:hAnsi="Arial" w:cs="Arial"/>
        </w:rPr>
        <w:t xml:space="preserve"> interim assessment(s) please provide a </w:t>
      </w:r>
      <w:r w:rsidR="00877FF4">
        <w:rPr>
          <w:rFonts w:ascii="Arial" w:eastAsia="Arial" w:hAnsi="Arial" w:cs="Arial"/>
        </w:rPr>
        <w:t xml:space="preserve">short </w:t>
      </w:r>
      <w:r>
        <w:rPr>
          <w:rFonts w:ascii="Arial" w:eastAsia="Arial" w:hAnsi="Arial" w:cs="Arial"/>
        </w:rPr>
        <w:t>narrative</w:t>
      </w:r>
      <w:r w:rsidR="00877FF4">
        <w:rPr>
          <w:rFonts w:ascii="Arial" w:eastAsia="Arial" w:hAnsi="Arial" w:cs="Arial"/>
        </w:rPr>
        <w:t xml:space="preserve"> </w:t>
      </w:r>
      <w:r>
        <w:rPr>
          <w:rFonts w:ascii="Arial" w:eastAsia="Arial" w:hAnsi="Arial" w:cs="Arial"/>
        </w:rPr>
        <w:t>to capture your progress in the implementation of your School Performance Plan thus far.</w:t>
      </w:r>
    </w:p>
    <w:p w14:paraId="22444EE1" w14:textId="77777777" w:rsidR="00877FF4" w:rsidRDefault="00877FF4" w:rsidP="00877FF4">
      <w:pPr>
        <w:rPr>
          <w:sz w:val="20"/>
          <w:szCs w:val="20"/>
        </w:rPr>
      </w:pPr>
    </w:p>
    <w:p w14:paraId="3192E58E" w14:textId="6A868E8E" w:rsidR="008F4D3B"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Professional Development</w:t>
      </w:r>
    </w:p>
    <w:tbl>
      <w:tblPr>
        <w:tblStyle w:val="TableGrid"/>
        <w:tblW w:w="0" w:type="auto"/>
        <w:tblLook w:val="04A0" w:firstRow="1" w:lastRow="0" w:firstColumn="1" w:lastColumn="0" w:noHBand="0" w:noVBand="1"/>
      </w:tblPr>
      <w:tblGrid>
        <w:gridCol w:w="3123"/>
        <w:gridCol w:w="3123"/>
        <w:gridCol w:w="3124"/>
      </w:tblGrid>
      <w:tr w:rsidR="002714DF" w14:paraId="24735DAA" w14:textId="77777777" w:rsidTr="009020C3">
        <w:tc>
          <w:tcPr>
            <w:tcW w:w="3123" w:type="dxa"/>
          </w:tcPr>
          <w:p w14:paraId="799040F5" w14:textId="77777777" w:rsidR="002714DF" w:rsidRDefault="002714DF" w:rsidP="009020C3">
            <w:pPr>
              <w:ind w:left="100"/>
              <w:rPr>
                <w:rFonts w:ascii="Arial" w:eastAsia="Arial" w:hAnsi="Arial" w:cs="Arial"/>
                <w:b/>
                <w:bCs/>
              </w:rPr>
            </w:pPr>
            <w:r w:rsidRPr="00741FD3">
              <w:rPr>
                <w:rFonts w:ascii="Arial" w:eastAsia="Arial" w:hAnsi="Arial" w:cs="Arial"/>
                <w:b/>
                <w:bCs/>
              </w:rPr>
              <w:t>Progress</w:t>
            </w:r>
          </w:p>
          <w:p w14:paraId="2E18ED3E" w14:textId="77777777" w:rsidR="002714DF" w:rsidRPr="00741FD3" w:rsidRDefault="002714DF" w:rsidP="009020C3">
            <w:pPr>
              <w:ind w:left="100"/>
              <w:rPr>
                <w:rFonts w:ascii="Arial" w:eastAsia="Arial" w:hAnsi="Arial" w:cs="Arial"/>
                <w:b/>
                <w:bCs/>
              </w:rPr>
            </w:pPr>
          </w:p>
          <w:p w14:paraId="0D522F48" w14:textId="74CF8A02" w:rsidR="002714DF" w:rsidRDefault="002714DF" w:rsidP="009020C3">
            <w:pPr>
              <w:pStyle w:val="ListParagraph"/>
              <w:numPr>
                <w:ilvl w:val="0"/>
                <w:numId w:val="10"/>
              </w:numPr>
              <w:rPr>
                <w:sz w:val="20"/>
                <w:szCs w:val="20"/>
              </w:rPr>
            </w:pPr>
            <w:r>
              <w:rPr>
                <w:sz w:val="20"/>
                <w:szCs w:val="20"/>
              </w:rPr>
              <w:t xml:space="preserve">Election Day Professional Development included PD opportunities for staff for SPED, Interventions, School City Assessments and more.  The PD menu options were developed for staff from a staff and teacher survey to differentiate for teachers. </w:t>
            </w:r>
          </w:p>
          <w:p w14:paraId="24EC82C6" w14:textId="0E5348E7" w:rsidR="002714DF" w:rsidRDefault="002714DF" w:rsidP="009020C3">
            <w:pPr>
              <w:pStyle w:val="ListParagraph"/>
              <w:numPr>
                <w:ilvl w:val="0"/>
                <w:numId w:val="10"/>
              </w:numPr>
              <w:rPr>
                <w:sz w:val="20"/>
                <w:szCs w:val="20"/>
              </w:rPr>
            </w:pPr>
            <w:r>
              <w:rPr>
                <w:sz w:val="20"/>
                <w:szCs w:val="20"/>
              </w:rPr>
              <w:t xml:space="preserve">PD is was offered on MAPs progress update following Winter MAPs, how to use MAP scores/data to drive instruction for students </w:t>
            </w:r>
            <w:r>
              <w:rPr>
                <w:sz w:val="20"/>
                <w:szCs w:val="20"/>
              </w:rPr>
              <w:lastRenderedPageBreak/>
              <w:t>according the readiness level indicated by MAPs and to set SMART goals for grade levels for MAPs growth</w:t>
            </w:r>
          </w:p>
          <w:p w14:paraId="7A14F972" w14:textId="40A8F312" w:rsidR="00C84D22" w:rsidRDefault="00C84D22" w:rsidP="009020C3">
            <w:pPr>
              <w:pStyle w:val="ListParagraph"/>
              <w:numPr>
                <w:ilvl w:val="0"/>
                <w:numId w:val="10"/>
              </w:numPr>
              <w:rPr>
                <w:sz w:val="20"/>
                <w:szCs w:val="20"/>
              </w:rPr>
            </w:pPr>
            <w:r>
              <w:rPr>
                <w:sz w:val="20"/>
                <w:szCs w:val="20"/>
              </w:rPr>
              <w:t>Admin and Catapult Learning Consultants supported struggling grade levels during their PLCs to develop instruction according to the data</w:t>
            </w:r>
          </w:p>
          <w:p w14:paraId="2061A073" w14:textId="15B273E6" w:rsidR="002714DF" w:rsidRDefault="002714DF" w:rsidP="009020C3">
            <w:pPr>
              <w:pStyle w:val="ListParagraph"/>
              <w:numPr>
                <w:ilvl w:val="0"/>
                <w:numId w:val="10"/>
              </w:numPr>
              <w:rPr>
                <w:sz w:val="20"/>
                <w:szCs w:val="20"/>
              </w:rPr>
            </w:pPr>
            <w:r>
              <w:rPr>
                <w:sz w:val="20"/>
                <w:szCs w:val="20"/>
              </w:rPr>
              <w:t>Teachers meeting weekly for PLCs and to discuss student progress on common assessments.</w:t>
            </w:r>
          </w:p>
          <w:p w14:paraId="5C55304C" w14:textId="77777777" w:rsidR="002714DF" w:rsidRDefault="002714DF" w:rsidP="009020C3">
            <w:pPr>
              <w:pStyle w:val="ListParagraph"/>
              <w:numPr>
                <w:ilvl w:val="0"/>
                <w:numId w:val="10"/>
              </w:numPr>
              <w:rPr>
                <w:sz w:val="20"/>
                <w:szCs w:val="20"/>
              </w:rPr>
            </w:pPr>
            <w:r>
              <w:rPr>
                <w:sz w:val="20"/>
                <w:szCs w:val="20"/>
              </w:rPr>
              <w:t xml:space="preserve">SLO PD to occurred on November 3. </w:t>
            </w:r>
          </w:p>
          <w:p w14:paraId="4B2AA941" w14:textId="77777777" w:rsidR="002714DF" w:rsidRDefault="002714DF" w:rsidP="009020C3">
            <w:pPr>
              <w:pStyle w:val="ListParagraph"/>
              <w:numPr>
                <w:ilvl w:val="0"/>
                <w:numId w:val="10"/>
              </w:numPr>
              <w:rPr>
                <w:sz w:val="20"/>
                <w:szCs w:val="20"/>
              </w:rPr>
            </w:pPr>
            <w:r>
              <w:rPr>
                <w:sz w:val="20"/>
                <w:szCs w:val="20"/>
              </w:rPr>
              <w:t>Admin team has been working with Catapult Learning coach who has attended several PDs and PLCs and provided feedback</w:t>
            </w:r>
          </w:p>
          <w:p w14:paraId="3EABEDB1" w14:textId="77777777" w:rsidR="002714DF" w:rsidRDefault="002714DF" w:rsidP="009020C3">
            <w:pPr>
              <w:pStyle w:val="ListParagraph"/>
              <w:numPr>
                <w:ilvl w:val="0"/>
                <w:numId w:val="10"/>
              </w:numPr>
              <w:rPr>
                <w:sz w:val="20"/>
                <w:szCs w:val="20"/>
              </w:rPr>
            </w:pPr>
            <w:r>
              <w:rPr>
                <w:sz w:val="20"/>
                <w:szCs w:val="20"/>
              </w:rPr>
              <w:t xml:space="preserve">Grade level teams have weekly PLC time to discuss student data and to determine next instructional steps for grade level </w:t>
            </w:r>
          </w:p>
          <w:p w14:paraId="7F216752" w14:textId="77777777" w:rsidR="002714DF" w:rsidRPr="00485DA8" w:rsidRDefault="002714DF" w:rsidP="009020C3">
            <w:pPr>
              <w:pStyle w:val="ListParagraph"/>
              <w:numPr>
                <w:ilvl w:val="0"/>
                <w:numId w:val="10"/>
              </w:numPr>
              <w:rPr>
                <w:rFonts w:ascii="Arial" w:eastAsia="Arial" w:hAnsi="Arial" w:cs="Arial"/>
                <w:b/>
                <w:bCs/>
                <w:sz w:val="20"/>
                <w:szCs w:val="20"/>
              </w:rPr>
            </w:pPr>
            <w:r>
              <w:rPr>
                <w:sz w:val="20"/>
                <w:szCs w:val="20"/>
              </w:rPr>
              <w:t>Novi</w:t>
            </w:r>
            <w:r w:rsidR="00C84D22">
              <w:rPr>
                <w:sz w:val="20"/>
                <w:szCs w:val="20"/>
              </w:rPr>
              <w:t>c</w:t>
            </w:r>
            <w:r>
              <w:rPr>
                <w:sz w:val="20"/>
                <w:szCs w:val="20"/>
              </w:rPr>
              <w:t xml:space="preserve">e Onsite Teacher Monthly Seminars have begun with 10 new staff members in the building. These staff attend monthly trainings of a variety of topics to support them instructionally and professionally. </w:t>
            </w:r>
          </w:p>
          <w:p w14:paraId="66A611EB" w14:textId="759A5E7B" w:rsidR="00485DA8" w:rsidRPr="003F13A0" w:rsidRDefault="00485DA8" w:rsidP="009020C3">
            <w:pPr>
              <w:pStyle w:val="ListParagraph"/>
              <w:numPr>
                <w:ilvl w:val="0"/>
                <w:numId w:val="10"/>
              </w:numPr>
              <w:rPr>
                <w:rFonts w:ascii="Arial" w:eastAsia="Arial" w:hAnsi="Arial" w:cs="Arial"/>
                <w:b/>
                <w:bCs/>
                <w:sz w:val="20"/>
                <w:szCs w:val="20"/>
              </w:rPr>
            </w:pPr>
            <w:r>
              <w:rPr>
                <w:sz w:val="20"/>
                <w:szCs w:val="20"/>
              </w:rPr>
              <w:t xml:space="preserve">Next year’s master schedule has been developed in such a way that, barring any limitations due to COVID and/or staffing, should allow grade level teachers to meet together for 1 hour per day, during each school day. </w:t>
            </w:r>
          </w:p>
        </w:tc>
        <w:tc>
          <w:tcPr>
            <w:tcW w:w="3123" w:type="dxa"/>
          </w:tcPr>
          <w:p w14:paraId="0C0A59B6" w14:textId="77777777" w:rsidR="002714DF" w:rsidRDefault="002714DF" w:rsidP="009020C3">
            <w:pPr>
              <w:rPr>
                <w:rFonts w:ascii="Arial" w:eastAsia="Arial" w:hAnsi="Arial" w:cs="Arial"/>
                <w:b/>
                <w:bCs/>
              </w:rPr>
            </w:pPr>
            <w:r>
              <w:rPr>
                <w:rFonts w:ascii="Arial" w:eastAsia="Arial" w:hAnsi="Arial" w:cs="Arial"/>
                <w:b/>
                <w:bCs/>
              </w:rPr>
              <w:lastRenderedPageBreak/>
              <w:t>Barriers</w:t>
            </w:r>
          </w:p>
          <w:p w14:paraId="04205FD5" w14:textId="77777777" w:rsidR="002714DF" w:rsidRDefault="002714DF" w:rsidP="009020C3">
            <w:pPr>
              <w:rPr>
                <w:rFonts w:ascii="Arial" w:eastAsia="Arial" w:hAnsi="Arial" w:cs="Arial"/>
                <w:b/>
                <w:bCs/>
              </w:rPr>
            </w:pPr>
          </w:p>
          <w:p w14:paraId="69091125" w14:textId="77777777" w:rsidR="002714DF" w:rsidRPr="001A2FE6" w:rsidRDefault="002714DF" w:rsidP="009020C3">
            <w:pPr>
              <w:pStyle w:val="ListParagraph"/>
              <w:numPr>
                <w:ilvl w:val="0"/>
                <w:numId w:val="10"/>
              </w:numPr>
              <w:rPr>
                <w:rFonts w:eastAsia="Arial"/>
                <w:b/>
                <w:bCs/>
                <w:sz w:val="20"/>
                <w:szCs w:val="20"/>
              </w:rPr>
            </w:pPr>
            <w:r>
              <w:rPr>
                <w:rFonts w:eastAsia="Arial"/>
                <w:sz w:val="20"/>
                <w:szCs w:val="20"/>
              </w:rPr>
              <w:t xml:space="preserve">Given the parameters that are in place during in person instruction due to COVID-19, traditional best practices in instruction have had to be sacrificed for student and staff safety (spacing, mask wearing, frequency of handwashing and sanitizing taking away instructional time, limited ability to have small group interventions early on, limited ability to have students work together </w:t>
            </w:r>
            <w:r>
              <w:rPr>
                <w:rFonts w:eastAsia="Arial"/>
                <w:sz w:val="20"/>
                <w:szCs w:val="20"/>
              </w:rPr>
              <w:lastRenderedPageBreak/>
              <w:t xml:space="preserve">in groups to further learning and discussion, etc.) </w:t>
            </w:r>
          </w:p>
          <w:p w14:paraId="1BE39D13" w14:textId="77777777" w:rsidR="002714DF" w:rsidRPr="00240B09" w:rsidRDefault="002714DF" w:rsidP="009020C3">
            <w:pPr>
              <w:pStyle w:val="ListParagraph"/>
              <w:numPr>
                <w:ilvl w:val="0"/>
                <w:numId w:val="10"/>
              </w:numPr>
              <w:rPr>
                <w:rFonts w:eastAsia="Arial"/>
                <w:b/>
                <w:bCs/>
                <w:sz w:val="20"/>
                <w:szCs w:val="20"/>
              </w:rPr>
            </w:pPr>
            <w:r>
              <w:rPr>
                <w:rFonts w:eastAsia="Arial"/>
                <w:sz w:val="20"/>
                <w:szCs w:val="20"/>
              </w:rPr>
              <w:t xml:space="preserve">These restrictions also prevent our staff from meeting together in person for Professional Development and these meetings are now held on Zoom. </w:t>
            </w:r>
          </w:p>
          <w:p w14:paraId="060D9336" w14:textId="77777777" w:rsidR="002714DF" w:rsidRPr="001A2FE6" w:rsidRDefault="002714DF" w:rsidP="009020C3">
            <w:pPr>
              <w:pStyle w:val="ListParagraph"/>
              <w:numPr>
                <w:ilvl w:val="0"/>
                <w:numId w:val="10"/>
              </w:numPr>
              <w:rPr>
                <w:rFonts w:eastAsia="Arial"/>
                <w:b/>
                <w:bCs/>
                <w:sz w:val="20"/>
                <w:szCs w:val="20"/>
              </w:rPr>
            </w:pPr>
            <w:r>
              <w:rPr>
                <w:rFonts w:eastAsia="Arial"/>
                <w:sz w:val="20"/>
                <w:szCs w:val="20"/>
              </w:rPr>
              <w:t xml:space="preserve">Because of COVID-19, the school master schedule has had to be altered and we are not able to offer the daily teacher PLC time during the school days that we had originally planned for this school year.  Therefore, the teacher PLC time has been moved to early release Wednesday time, cutting into professional development time.  </w:t>
            </w:r>
          </w:p>
          <w:p w14:paraId="51D51FA9" w14:textId="77777777" w:rsidR="002714DF" w:rsidRPr="00FC63BE" w:rsidRDefault="002714DF" w:rsidP="00485DA8">
            <w:pPr>
              <w:pStyle w:val="ListParagraph"/>
              <w:ind w:left="460"/>
              <w:rPr>
                <w:rFonts w:eastAsia="Arial"/>
                <w:b/>
                <w:bCs/>
                <w:sz w:val="20"/>
                <w:szCs w:val="20"/>
              </w:rPr>
            </w:pPr>
          </w:p>
        </w:tc>
        <w:tc>
          <w:tcPr>
            <w:tcW w:w="3124" w:type="dxa"/>
          </w:tcPr>
          <w:p w14:paraId="782C7434" w14:textId="77777777" w:rsidR="002714DF" w:rsidRDefault="002714DF" w:rsidP="009020C3">
            <w:pPr>
              <w:rPr>
                <w:rFonts w:ascii="Arial" w:eastAsia="Arial" w:hAnsi="Arial" w:cs="Arial"/>
                <w:b/>
                <w:bCs/>
              </w:rPr>
            </w:pPr>
            <w:r>
              <w:rPr>
                <w:rFonts w:ascii="Arial" w:eastAsia="Arial" w:hAnsi="Arial" w:cs="Arial"/>
                <w:b/>
                <w:bCs/>
              </w:rPr>
              <w:lastRenderedPageBreak/>
              <w:t>Next Steps</w:t>
            </w:r>
          </w:p>
          <w:p w14:paraId="5C72D89D" w14:textId="77777777" w:rsidR="002714DF" w:rsidRDefault="002714DF" w:rsidP="009020C3">
            <w:pPr>
              <w:rPr>
                <w:rFonts w:ascii="Arial" w:eastAsia="Arial" w:hAnsi="Arial" w:cs="Arial"/>
                <w:b/>
                <w:bCs/>
              </w:rPr>
            </w:pPr>
          </w:p>
          <w:p w14:paraId="3CECE444" w14:textId="77777777" w:rsidR="002714DF" w:rsidRPr="00CB77BD" w:rsidRDefault="002714DF" w:rsidP="009020C3">
            <w:pPr>
              <w:pStyle w:val="ListParagraph"/>
              <w:numPr>
                <w:ilvl w:val="0"/>
                <w:numId w:val="10"/>
              </w:numPr>
              <w:rPr>
                <w:rFonts w:ascii="Arial" w:eastAsia="Arial" w:hAnsi="Arial" w:cs="Arial"/>
                <w:b/>
                <w:bCs/>
                <w:sz w:val="20"/>
                <w:szCs w:val="20"/>
              </w:rPr>
            </w:pPr>
            <w:r>
              <w:rPr>
                <w:rFonts w:eastAsia="Arial"/>
                <w:sz w:val="20"/>
                <w:szCs w:val="20"/>
              </w:rPr>
              <w:t xml:space="preserve">Continue to offer and provide trainings and opportunities for teachers in the areas of Benchmark, </w:t>
            </w:r>
            <w:proofErr w:type="spellStart"/>
            <w:r>
              <w:rPr>
                <w:rFonts w:eastAsia="Arial"/>
                <w:sz w:val="20"/>
                <w:szCs w:val="20"/>
              </w:rPr>
              <w:t>AimsWeb</w:t>
            </w:r>
            <w:proofErr w:type="spellEnd"/>
            <w:r>
              <w:rPr>
                <w:rFonts w:eastAsia="Arial"/>
                <w:sz w:val="20"/>
                <w:szCs w:val="20"/>
              </w:rPr>
              <w:t>, Technology in the Classroom and Intervention Programs before/after school</w:t>
            </w:r>
          </w:p>
          <w:p w14:paraId="66FDC763" w14:textId="77777777" w:rsidR="002714DF" w:rsidRPr="003B20F2" w:rsidRDefault="002714DF" w:rsidP="009020C3">
            <w:pPr>
              <w:pStyle w:val="ListParagraph"/>
              <w:numPr>
                <w:ilvl w:val="0"/>
                <w:numId w:val="10"/>
              </w:numPr>
              <w:rPr>
                <w:rFonts w:ascii="Arial" w:eastAsia="Arial" w:hAnsi="Arial" w:cs="Arial"/>
                <w:b/>
                <w:bCs/>
                <w:sz w:val="20"/>
                <w:szCs w:val="20"/>
              </w:rPr>
            </w:pPr>
            <w:r>
              <w:rPr>
                <w:rFonts w:eastAsia="Arial"/>
                <w:sz w:val="20"/>
                <w:szCs w:val="20"/>
              </w:rPr>
              <w:t>Use Winter MAPs data to determine next steps for individual and groups of students in the areas of reading and Math</w:t>
            </w:r>
          </w:p>
          <w:p w14:paraId="0CC4F467" w14:textId="77777777" w:rsidR="00657864" w:rsidRPr="00657864" w:rsidRDefault="002714DF" w:rsidP="00657864">
            <w:pPr>
              <w:pStyle w:val="ListParagraph"/>
              <w:numPr>
                <w:ilvl w:val="0"/>
                <w:numId w:val="10"/>
              </w:numPr>
              <w:rPr>
                <w:rFonts w:ascii="Arial" w:eastAsia="Arial" w:hAnsi="Arial" w:cs="Arial"/>
                <w:b/>
                <w:bCs/>
                <w:sz w:val="20"/>
                <w:szCs w:val="20"/>
              </w:rPr>
            </w:pPr>
            <w:r>
              <w:rPr>
                <w:rFonts w:eastAsia="Arial"/>
                <w:sz w:val="20"/>
                <w:szCs w:val="20"/>
              </w:rPr>
              <w:lastRenderedPageBreak/>
              <w:t>Continue to use feedback from Catapult Learning coach on PD and PLC practices.</w:t>
            </w:r>
          </w:p>
          <w:p w14:paraId="1ECA7361" w14:textId="77777777" w:rsidR="002714DF" w:rsidRPr="008B262B" w:rsidRDefault="00657864" w:rsidP="00657864">
            <w:pPr>
              <w:pStyle w:val="ListParagraph"/>
              <w:numPr>
                <w:ilvl w:val="0"/>
                <w:numId w:val="10"/>
              </w:numPr>
              <w:rPr>
                <w:rFonts w:ascii="Arial" w:eastAsia="Arial" w:hAnsi="Arial" w:cs="Arial"/>
                <w:sz w:val="20"/>
                <w:szCs w:val="20"/>
              </w:rPr>
            </w:pPr>
            <w:r w:rsidRPr="00657864">
              <w:rPr>
                <w:sz w:val="20"/>
                <w:szCs w:val="20"/>
              </w:rPr>
              <w:t>Next year’s master schedule has been developed in such a way that, barring any limitations due to COVID and/or staffing, should allow grade level teachers to meet together for 1 hour per day, during each school day.</w:t>
            </w:r>
          </w:p>
          <w:p w14:paraId="462C16CC" w14:textId="32069819" w:rsidR="00657864" w:rsidRPr="008B262B" w:rsidRDefault="00657864" w:rsidP="00657864">
            <w:pPr>
              <w:pStyle w:val="ListParagraph"/>
              <w:numPr>
                <w:ilvl w:val="0"/>
                <w:numId w:val="10"/>
              </w:numPr>
              <w:rPr>
                <w:rFonts w:eastAsia="Arial"/>
                <w:b/>
                <w:bCs/>
                <w:sz w:val="20"/>
                <w:szCs w:val="20"/>
              </w:rPr>
            </w:pPr>
            <w:r w:rsidRPr="008B262B">
              <w:rPr>
                <w:sz w:val="20"/>
                <w:szCs w:val="20"/>
              </w:rPr>
              <w:t xml:space="preserve">The </w:t>
            </w:r>
            <w:r w:rsidR="008B262B" w:rsidRPr="008B262B">
              <w:rPr>
                <w:sz w:val="20"/>
                <w:szCs w:val="20"/>
              </w:rPr>
              <w:t>PLC</w:t>
            </w:r>
            <w:r w:rsidRPr="008B262B">
              <w:rPr>
                <w:sz w:val="20"/>
                <w:szCs w:val="20"/>
              </w:rPr>
              <w:t xml:space="preserve"> plan for the upcoming school year will begin wit</w:t>
            </w:r>
            <w:r w:rsidR="008B262B" w:rsidRPr="008B262B">
              <w:rPr>
                <w:sz w:val="20"/>
                <w:szCs w:val="20"/>
              </w:rPr>
              <w:t>h the development of SMART goals based on this year’s MAPs scores</w:t>
            </w:r>
            <w:r w:rsidR="008B262B">
              <w:rPr>
                <w:sz w:val="20"/>
                <w:szCs w:val="20"/>
              </w:rPr>
              <w:t>. Then, teachers will set smaller SMART goals during the interval of instruction between MAPs tests to assess student growth towards their targeted skills.</w:t>
            </w:r>
          </w:p>
        </w:tc>
      </w:tr>
    </w:tbl>
    <w:p w14:paraId="58C8CE54" w14:textId="77777777" w:rsidR="008F4D3B" w:rsidRDefault="008F4D3B" w:rsidP="008F4D3B">
      <w:pPr>
        <w:rPr>
          <w:rFonts w:ascii="Arial" w:eastAsia="Arial" w:hAnsi="Arial" w:cs="Arial"/>
          <w:b/>
          <w:color w:val="FF0000"/>
        </w:rPr>
      </w:pPr>
    </w:p>
    <w:p w14:paraId="2AA041EF" w14:textId="7CD31287" w:rsidR="008F4D3B"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Family Engagement</w:t>
      </w:r>
    </w:p>
    <w:p w14:paraId="487ABA88" w14:textId="77777777" w:rsidR="008B262B" w:rsidRPr="00D505D4" w:rsidRDefault="008B262B" w:rsidP="008F4D3B">
      <w:pPr>
        <w:rPr>
          <w:rFonts w:ascii="Arial" w:eastAsia="Arial" w:hAnsi="Arial" w:cs="Arial"/>
          <w:b/>
          <w:bCs/>
          <w:color w:val="1F497D" w:themeColor="text2"/>
          <w:u w:val="single"/>
        </w:rPr>
      </w:pPr>
    </w:p>
    <w:tbl>
      <w:tblPr>
        <w:tblStyle w:val="TableGrid"/>
        <w:tblW w:w="0" w:type="auto"/>
        <w:tblLook w:val="04A0" w:firstRow="1" w:lastRow="0" w:firstColumn="1" w:lastColumn="0" w:noHBand="0" w:noVBand="1"/>
      </w:tblPr>
      <w:tblGrid>
        <w:gridCol w:w="3123"/>
        <w:gridCol w:w="3123"/>
        <w:gridCol w:w="3124"/>
      </w:tblGrid>
      <w:tr w:rsidR="008B262B" w14:paraId="3CA40EA8" w14:textId="77777777" w:rsidTr="009020C3">
        <w:tc>
          <w:tcPr>
            <w:tcW w:w="3123" w:type="dxa"/>
          </w:tcPr>
          <w:p w14:paraId="04695125" w14:textId="77777777" w:rsidR="008B262B" w:rsidRDefault="008B262B" w:rsidP="009020C3">
            <w:pPr>
              <w:ind w:left="100"/>
              <w:rPr>
                <w:rFonts w:ascii="Arial" w:eastAsia="Arial" w:hAnsi="Arial" w:cs="Arial"/>
                <w:b/>
                <w:bCs/>
              </w:rPr>
            </w:pPr>
            <w:r w:rsidRPr="00741FD3">
              <w:rPr>
                <w:rFonts w:ascii="Arial" w:eastAsia="Arial" w:hAnsi="Arial" w:cs="Arial"/>
                <w:b/>
                <w:bCs/>
              </w:rPr>
              <w:t>Progress</w:t>
            </w:r>
          </w:p>
          <w:p w14:paraId="575AA207" w14:textId="77777777" w:rsidR="008B262B" w:rsidRPr="00741FD3" w:rsidRDefault="008B262B" w:rsidP="009020C3">
            <w:pPr>
              <w:ind w:left="100"/>
              <w:rPr>
                <w:rFonts w:ascii="Arial" w:eastAsia="Arial" w:hAnsi="Arial" w:cs="Arial"/>
                <w:b/>
                <w:bCs/>
              </w:rPr>
            </w:pPr>
          </w:p>
          <w:p w14:paraId="4B06B91D" w14:textId="49DF0AD6" w:rsidR="008B262B" w:rsidRDefault="008B262B" w:rsidP="009020C3">
            <w:pPr>
              <w:pStyle w:val="ListParagraph"/>
              <w:numPr>
                <w:ilvl w:val="0"/>
                <w:numId w:val="10"/>
              </w:numPr>
              <w:rPr>
                <w:sz w:val="20"/>
                <w:szCs w:val="20"/>
              </w:rPr>
            </w:pPr>
            <w:r>
              <w:rPr>
                <w:sz w:val="20"/>
                <w:szCs w:val="20"/>
              </w:rPr>
              <w:t xml:space="preserve">Admin team </w:t>
            </w:r>
            <w:r w:rsidR="004119C9">
              <w:rPr>
                <w:sz w:val="20"/>
                <w:szCs w:val="20"/>
              </w:rPr>
              <w:t xml:space="preserve">(Principal, AP, School Social Worker, &amp; Counselor) </w:t>
            </w:r>
            <w:r>
              <w:rPr>
                <w:sz w:val="20"/>
                <w:szCs w:val="20"/>
              </w:rPr>
              <w:t xml:space="preserve">meets weekly with a system in place for intervening for </w:t>
            </w:r>
            <w:r w:rsidR="00D21D34">
              <w:rPr>
                <w:sz w:val="20"/>
                <w:szCs w:val="20"/>
              </w:rPr>
              <w:t>all</w:t>
            </w:r>
            <w:r>
              <w:rPr>
                <w:sz w:val="20"/>
                <w:szCs w:val="20"/>
              </w:rPr>
              <w:t xml:space="preserve"> students </w:t>
            </w:r>
            <w:r>
              <w:rPr>
                <w:sz w:val="20"/>
                <w:szCs w:val="20"/>
              </w:rPr>
              <w:lastRenderedPageBreak/>
              <w:t>who are not attendi</w:t>
            </w:r>
            <w:r w:rsidR="00D21D34">
              <w:rPr>
                <w:sz w:val="20"/>
                <w:szCs w:val="20"/>
              </w:rPr>
              <w:t>ng in person or on distance learning</w:t>
            </w:r>
            <w:r w:rsidR="000D7E41">
              <w:rPr>
                <w:sz w:val="20"/>
                <w:szCs w:val="20"/>
              </w:rPr>
              <w:t xml:space="preserve"> in co</w:t>
            </w:r>
            <w:r>
              <w:rPr>
                <w:sz w:val="20"/>
                <w:szCs w:val="20"/>
              </w:rPr>
              <w:t xml:space="preserve">llaboration with the district re-engagement/truancy department. </w:t>
            </w:r>
          </w:p>
          <w:p w14:paraId="5BF86DD1" w14:textId="05B15514" w:rsidR="008B262B" w:rsidRDefault="008B262B" w:rsidP="009020C3">
            <w:pPr>
              <w:pStyle w:val="ListParagraph"/>
              <w:numPr>
                <w:ilvl w:val="0"/>
                <w:numId w:val="10"/>
              </w:numPr>
              <w:rPr>
                <w:rFonts w:eastAsia="Arial"/>
                <w:sz w:val="20"/>
                <w:szCs w:val="20"/>
              </w:rPr>
            </w:pPr>
            <w:r w:rsidRPr="001A2FE6">
              <w:rPr>
                <w:rFonts w:eastAsia="Arial"/>
                <w:sz w:val="20"/>
                <w:szCs w:val="20"/>
              </w:rPr>
              <w:t xml:space="preserve">Back to School Night </w:t>
            </w:r>
            <w:r w:rsidR="000D7E41">
              <w:rPr>
                <w:rFonts w:eastAsia="Arial"/>
                <w:sz w:val="20"/>
                <w:szCs w:val="20"/>
              </w:rPr>
              <w:t xml:space="preserve">took </w:t>
            </w:r>
            <w:r w:rsidRPr="001A2FE6">
              <w:rPr>
                <w:rFonts w:eastAsia="Arial"/>
                <w:sz w:val="20"/>
                <w:szCs w:val="20"/>
              </w:rPr>
              <w:t xml:space="preserve"> place </w:t>
            </w:r>
            <w:r>
              <w:rPr>
                <w:rFonts w:eastAsia="Arial"/>
                <w:sz w:val="20"/>
                <w:szCs w:val="20"/>
              </w:rPr>
              <w:t>as well as</w:t>
            </w:r>
            <w:r w:rsidRPr="001A2FE6">
              <w:rPr>
                <w:rFonts w:eastAsia="Arial"/>
                <w:sz w:val="20"/>
                <w:szCs w:val="20"/>
              </w:rPr>
              <w:t xml:space="preserve"> our 1</w:t>
            </w:r>
            <w:r w:rsidRPr="001A2FE6">
              <w:rPr>
                <w:rFonts w:eastAsia="Arial"/>
                <w:sz w:val="20"/>
                <w:szCs w:val="20"/>
                <w:vertAlign w:val="superscript"/>
              </w:rPr>
              <w:t>s</w:t>
            </w:r>
            <w:r w:rsidR="000D7E41">
              <w:rPr>
                <w:rFonts w:eastAsia="Arial"/>
                <w:sz w:val="20"/>
                <w:szCs w:val="20"/>
                <w:vertAlign w:val="superscript"/>
              </w:rPr>
              <w:t>t</w:t>
            </w:r>
            <w:r w:rsidR="000D7E41">
              <w:rPr>
                <w:rFonts w:eastAsia="Arial"/>
                <w:sz w:val="20"/>
                <w:szCs w:val="20"/>
              </w:rPr>
              <w:t xml:space="preserve">, </w:t>
            </w:r>
            <w:r>
              <w:rPr>
                <w:rFonts w:eastAsia="Arial"/>
                <w:sz w:val="20"/>
                <w:szCs w:val="20"/>
              </w:rPr>
              <w:t>2</w:t>
            </w:r>
            <w:r w:rsidRPr="001A2FE6">
              <w:rPr>
                <w:rFonts w:eastAsia="Arial"/>
                <w:sz w:val="20"/>
                <w:szCs w:val="20"/>
                <w:vertAlign w:val="superscript"/>
              </w:rPr>
              <w:t>nd</w:t>
            </w:r>
            <w:r>
              <w:rPr>
                <w:rFonts w:eastAsia="Arial"/>
                <w:sz w:val="20"/>
                <w:szCs w:val="20"/>
              </w:rPr>
              <w:t xml:space="preserve"> </w:t>
            </w:r>
            <w:r w:rsidR="000D7E41">
              <w:rPr>
                <w:rFonts w:eastAsia="Arial"/>
                <w:sz w:val="20"/>
                <w:szCs w:val="20"/>
              </w:rPr>
              <w:t>&amp; 3</w:t>
            </w:r>
            <w:r w:rsidR="000D7E41" w:rsidRPr="000D7E41">
              <w:rPr>
                <w:rFonts w:eastAsia="Arial"/>
                <w:sz w:val="20"/>
                <w:szCs w:val="20"/>
                <w:vertAlign w:val="superscript"/>
              </w:rPr>
              <w:t>rd</w:t>
            </w:r>
            <w:r w:rsidR="000D7E41">
              <w:rPr>
                <w:rFonts w:eastAsia="Arial"/>
                <w:sz w:val="20"/>
                <w:szCs w:val="20"/>
              </w:rPr>
              <w:t xml:space="preserve"> </w:t>
            </w:r>
            <w:r w:rsidRPr="001A2FE6">
              <w:rPr>
                <w:rFonts w:eastAsia="Arial"/>
                <w:sz w:val="20"/>
                <w:szCs w:val="20"/>
              </w:rPr>
              <w:t>Quarter Awards Ceremon</w:t>
            </w:r>
            <w:r>
              <w:rPr>
                <w:rFonts w:eastAsia="Arial"/>
                <w:sz w:val="20"/>
                <w:szCs w:val="20"/>
              </w:rPr>
              <w:t>ies via Zoom.</w:t>
            </w:r>
            <w:r w:rsidRPr="001A2FE6">
              <w:rPr>
                <w:rFonts w:eastAsia="Arial"/>
                <w:sz w:val="20"/>
                <w:szCs w:val="20"/>
              </w:rPr>
              <w:t xml:space="preserve"> </w:t>
            </w:r>
          </w:p>
          <w:p w14:paraId="2069AAB5" w14:textId="7F48C78C" w:rsidR="000D7E41" w:rsidRPr="000D7E41" w:rsidRDefault="000D7E41" w:rsidP="000D7E41">
            <w:pPr>
              <w:pStyle w:val="ListParagraph"/>
              <w:numPr>
                <w:ilvl w:val="0"/>
                <w:numId w:val="10"/>
              </w:numPr>
              <w:rPr>
                <w:rFonts w:eastAsia="Arial"/>
                <w:sz w:val="20"/>
                <w:szCs w:val="20"/>
              </w:rPr>
            </w:pPr>
            <w:r>
              <w:rPr>
                <w:rFonts w:eastAsia="Arial"/>
                <w:sz w:val="20"/>
                <w:szCs w:val="20"/>
              </w:rPr>
              <w:t>End of year celebrations for Kinder and 5</w:t>
            </w:r>
            <w:r w:rsidRPr="000D7E41">
              <w:rPr>
                <w:rFonts w:eastAsia="Arial"/>
                <w:sz w:val="20"/>
                <w:szCs w:val="20"/>
                <w:vertAlign w:val="superscript"/>
              </w:rPr>
              <w:t>th</w:t>
            </w:r>
            <w:r>
              <w:rPr>
                <w:rFonts w:eastAsia="Arial"/>
                <w:sz w:val="20"/>
                <w:szCs w:val="20"/>
              </w:rPr>
              <w:t xml:space="preserve"> grade students with their parents are being planned. </w:t>
            </w:r>
          </w:p>
          <w:p w14:paraId="6499D46C" w14:textId="595560A0" w:rsidR="008B262B" w:rsidRPr="001A2FE6" w:rsidRDefault="008B262B" w:rsidP="009020C3">
            <w:pPr>
              <w:pStyle w:val="ListParagraph"/>
              <w:numPr>
                <w:ilvl w:val="0"/>
                <w:numId w:val="10"/>
              </w:numPr>
              <w:rPr>
                <w:rFonts w:eastAsia="Arial"/>
                <w:sz w:val="20"/>
                <w:szCs w:val="20"/>
              </w:rPr>
            </w:pPr>
            <w:r w:rsidRPr="001A2FE6">
              <w:rPr>
                <w:rFonts w:eastAsia="Arial"/>
                <w:sz w:val="20"/>
                <w:szCs w:val="20"/>
              </w:rPr>
              <w:t xml:space="preserve">Counselor </w:t>
            </w:r>
            <w:r>
              <w:rPr>
                <w:rFonts w:eastAsia="Arial"/>
                <w:sz w:val="20"/>
                <w:szCs w:val="20"/>
              </w:rPr>
              <w:t>held the</w:t>
            </w:r>
            <w:r w:rsidRPr="001A2FE6">
              <w:rPr>
                <w:rFonts w:eastAsia="Arial"/>
                <w:sz w:val="20"/>
                <w:szCs w:val="20"/>
              </w:rPr>
              <w:t xml:space="preserve"> first </w:t>
            </w:r>
            <w:r>
              <w:rPr>
                <w:rFonts w:eastAsia="Arial"/>
                <w:sz w:val="20"/>
                <w:szCs w:val="20"/>
              </w:rPr>
              <w:t xml:space="preserve">two </w:t>
            </w:r>
            <w:r w:rsidRPr="001A2FE6">
              <w:rPr>
                <w:rFonts w:eastAsia="Arial"/>
                <w:sz w:val="20"/>
                <w:szCs w:val="20"/>
              </w:rPr>
              <w:t>Parent University class</w:t>
            </w:r>
            <w:r>
              <w:rPr>
                <w:rFonts w:eastAsia="Arial"/>
                <w:sz w:val="20"/>
                <w:szCs w:val="20"/>
              </w:rPr>
              <w:t>es</w:t>
            </w:r>
            <w:r w:rsidRPr="001A2FE6">
              <w:rPr>
                <w:rFonts w:eastAsia="Arial"/>
                <w:sz w:val="20"/>
                <w:szCs w:val="20"/>
              </w:rPr>
              <w:t xml:space="preserve"> via Zoom. </w:t>
            </w:r>
          </w:p>
          <w:p w14:paraId="7C7729D8" w14:textId="0BD6FBD5" w:rsidR="008B262B" w:rsidRPr="001A2FE6" w:rsidRDefault="004119C9" w:rsidP="009020C3">
            <w:pPr>
              <w:pStyle w:val="ListParagraph"/>
              <w:numPr>
                <w:ilvl w:val="0"/>
                <w:numId w:val="10"/>
              </w:numPr>
              <w:rPr>
                <w:sz w:val="20"/>
                <w:szCs w:val="20"/>
              </w:rPr>
            </w:pPr>
            <w:r>
              <w:rPr>
                <w:rFonts w:eastAsia="Arial"/>
                <w:sz w:val="20"/>
                <w:szCs w:val="20"/>
              </w:rPr>
              <w:t>Two</w:t>
            </w:r>
            <w:r w:rsidR="008B262B" w:rsidRPr="001A2FE6">
              <w:rPr>
                <w:rFonts w:eastAsia="Arial"/>
                <w:sz w:val="20"/>
                <w:szCs w:val="20"/>
              </w:rPr>
              <w:t xml:space="preserve"> conference week</w:t>
            </w:r>
            <w:r>
              <w:rPr>
                <w:rFonts w:eastAsia="Arial"/>
                <w:sz w:val="20"/>
                <w:szCs w:val="20"/>
              </w:rPr>
              <w:t>s took</w:t>
            </w:r>
            <w:r w:rsidR="008B262B" w:rsidRPr="001A2FE6">
              <w:rPr>
                <w:rFonts w:eastAsia="Arial"/>
                <w:sz w:val="20"/>
                <w:szCs w:val="20"/>
              </w:rPr>
              <w:t xml:space="preserve"> place via Zoom. </w:t>
            </w:r>
          </w:p>
          <w:p w14:paraId="7DC0ADF4" w14:textId="77777777" w:rsidR="008B262B" w:rsidRPr="001A2FE6" w:rsidRDefault="008B262B" w:rsidP="009020C3">
            <w:pPr>
              <w:pStyle w:val="ListParagraph"/>
              <w:numPr>
                <w:ilvl w:val="0"/>
                <w:numId w:val="10"/>
              </w:numPr>
              <w:rPr>
                <w:sz w:val="20"/>
                <w:szCs w:val="20"/>
              </w:rPr>
            </w:pPr>
            <w:r w:rsidRPr="001A2FE6">
              <w:rPr>
                <w:rFonts w:eastAsia="Arial"/>
                <w:sz w:val="20"/>
                <w:szCs w:val="20"/>
              </w:rPr>
              <w:t xml:space="preserve">Bennett funds a </w:t>
            </w:r>
            <w:r>
              <w:rPr>
                <w:rFonts w:eastAsia="Arial"/>
                <w:sz w:val="20"/>
                <w:szCs w:val="20"/>
              </w:rPr>
              <w:t xml:space="preserve">School Social Worker </w:t>
            </w:r>
            <w:r w:rsidRPr="001A2FE6">
              <w:rPr>
                <w:rFonts w:eastAsia="Arial"/>
                <w:sz w:val="20"/>
                <w:szCs w:val="20"/>
              </w:rPr>
              <w:t>that supports families in connecting them with necessary community resources.</w:t>
            </w:r>
          </w:p>
          <w:p w14:paraId="63DE6293" w14:textId="77777777" w:rsidR="008B262B" w:rsidRPr="00BB3530" w:rsidRDefault="008B262B" w:rsidP="009020C3">
            <w:pPr>
              <w:rPr>
                <w:sz w:val="20"/>
                <w:szCs w:val="20"/>
              </w:rPr>
            </w:pPr>
          </w:p>
        </w:tc>
        <w:tc>
          <w:tcPr>
            <w:tcW w:w="3123" w:type="dxa"/>
          </w:tcPr>
          <w:p w14:paraId="657898C3" w14:textId="77777777" w:rsidR="008B262B" w:rsidRDefault="008B262B" w:rsidP="009020C3">
            <w:pPr>
              <w:rPr>
                <w:rFonts w:ascii="Arial" w:eastAsia="Arial" w:hAnsi="Arial" w:cs="Arial"/>
                <w:b/>
                <w:bCs/>
              </w:rPr>
            </w:pPr>
            <w:r>
              <w:rPr>
                <w:rFonts w:ascii="Arial" w:eastAsia="Arial" w:hAnsi="Arial" w:cs="Arial"/>
                <w:b/>
                <w:bCs/>
              </w:rPr>
              <w:lastRenderedPageBreak/>
              <w:t>Barriers</w:t>
            </w:r>
          </w:p>
          <w:p w14:paraId="5E89583D" w14:textId="77777777" w:rsidR="008B262B" w:rsidRDefault="008B262B" w:rsidP="009020C3">
            <w:pPr>
              <w:rPr>
                <w:rFonts w:ascii="Arial" w:eastAsia="Arial" w:hAnsi="Arial" w:cs="Arial"/>
                <w:b/>
                <w:bCs/>
              </w:rPr>
            </w:pPr>
          </w:p>
          <w:p w14:paraId="560B0F79" w14:textId="77777777" w:rsidR="008B262B" w:rsidRPr="0081391A" w:rsidRDefault="008B262B" w:rsidP="009020C3">
            <w:pPr>
              <w:pStyle w:val="ListParagraph"/>
              <w:numPr>
                <w:ilvl w:val="0"/>
                <w:numId w:val="10"/>
              </w:numPr>
              <w:rPr>
                <w:rFonts w:eastAsia="Arial"/>
                <w:b/>
                <w:bCs/>
                <w:sz w:val="20"/>
                <w:szCs w:val="20"/>
              </w:rPr>
            </w:pPr>
            <w:r>
              <w:rPr>
                <w:rFonts w:eastAsia="Arial"/>
                <w:sz w:val="20"/>
                <w:szCs w:val="20"/>
              </w:rPr>
              <w:t xml:space="preserve">Due to COVID-19 Restrictions, families, visitors and volunteers are not permitted inside the building. </w:t>
            </w:r>
          </w:p>
          <w:p w14:paraId="015D83B5" w14:textId="77777777" w:rsidR="008B262B" w:rsidRPr="004F7BB1" w:rsidRDefault="008B262B" w:rsidP="009020C3">
            <w:pPr>
              <w:pStyle w:val="ListParagraph"/>
              <w:numPr>
                <w:ilvl w:val="0"/>
                <w:numId w:val="10"/>
              </w:numPr>
              <w:rPr>
                <w:rFonts w:eastAsia="Arial"/>
                <w:b/>
                <w:bCs/>
                <w:sz w:val="20"/>
                <w:szCs w:val="20"/>
              </w:rPr>
            </w:pPr>
            <w:r>
              <w:rPr>
                <w:rFonts w:eastAsia="Arial"/>
                <w:sz w:val="20"/>
                <w:szCs w:val="20"/>
              </w:rPr>
              <w:lastRenderedPageBreak/>
              <w:t xml:space="preserve">We are unable to hold in person events for typical family engagement activities such as Family Game Night, Gingerbread Night, Back to School Night, etc. </w:t>
            </w:r>
          </w:p>
          <w:p w14:paraId="7B9255B2" w14:textId="77777777" w:rsidR="008B262B" w:rsidRPr="001A2FE6" w:rsidRDefault="008B262B" w:rsidP="009020C3">
            <w:pPr>
              <w:pStyle w:val="ListParagraph"/>
              <w:numPr>
                <w:ilvl w:val="0"/>
                <w:numId w:val="10"/>
              </w:numPr>
              <w:rPr>
                <w:rFonts w:eastAsia="Arial"/>
                <w:sz w:val="20"/>
                <w:szCs w:val="20"/>
              </w:rPr>
            </w:pPr>
            <w:r>
              <w:rPr>
                <w:rFonts w:eastAsia="Arial"/>
                <w:sz w:val="20"/>
                <w:szCs w:val="20"/>
              </w:rPr>
              <w:t>Many of our students’ parents work multiple jobs and are unable to get time of work to attend the offered virtual events at various times of the day.</w:t>
            </w:r>
          </w:p>
          <w:p w14:paraId="37EE8E8B" w14:textId="77777777" w:rsidR="008B262B" w:rsidRPr="00AB6945" w:rsidRDefault="008B262B" w:rsidP="009020C3">
            <w:pPr>
              <w:pStyle w:val="ListParagraph"/>
              <w:numPr>
                <w:ilvl w:val="0"/>
                <w:numId w:val="10"/>
              </w:numPr>
              <w:rPr>
                <w:rFonts w:eastAsia="Arial"/>
                <w:b/>
                <w:bCs/>
                <w:sz w:val="20"/>
                <w:szCs w:val="20"/>
              </w:rPr>
            </w:pPr>
            <w:r w:rsidRPr="001A2FE6">
              <w:rPr>
                <w:rFonts w:eastAsia="Arial"/>
                <w:sz w:val="20"/>
                <w:szCs w:val="20"/>
              </w:rPr>
              <w:t>Parent University classes have not been as well attended as they are being held via Zoom and many of our families lack the technology access required to attend</w:t>
            </w:r>
            <w:r>
              <w:rPr>
                <w:rFonts w:eastAsia="Arial"/>
                <w:sz w:val="20"/>
                <w:szCs w:val="20"/>
              </w:rPr>
              <w:t>.</w:t>
            </w:r>
          </w:p>
          <w:p w14:paraId="55DF39B2" w14:textId="77777777" w:rsidR="008B262B" w:rsidRPr="00FC63BE" w:rsidRDefault="008B262B" w:rsidP="009020C3">
            <w:pPr>
              <w:pStyle w:val="ListParagraph"/>
              <w:numPr>
                <w:ilvl w:val="0"/>
                <w:numId w:val="10"/>
              </w:numPr>
              <w:rPr>
                <w:rFonts w:eastAsia="Arial"/>
                <w:b/>
                <w:bCs/>
                <w:sz w:val="20"/>
                <w:szCs w:val="20"/>
              </w:rPr>
            </w:pPr>
            <w:r>
              <w:rPr>
                <w:rFonts w:eastAsia="Arial"/>
                <w:sz w:val="20"/>
                <w:szCs w:val="20"/>
              </w:rPr>
              <w:t xml:space="preserve">In referring families to the district truancy department for severe chronic absenteeism, it has been reported back to us by the department that they are currently at capacity for new cases. </w:t>
            </w:r>
          </w:p>
        </w:tc>
        <w:tc>
          <w:tcPr>
            <w:tcW w:w="3124" w:type="dxa"/>
          </w:tcPr>
          <w:p w14:paraId="6FB53B47" w14:textId="77777777" w:rsidR="008B262B" w:rsidRDefault="008B262B" w:rsidP="009020C3">
            <w:pPr>
              <w:rPr>
                <w:rFonts w:ascii="Arial" w:eastAsia="Arial" w:hAnsi="Arial" w:cs="Arial"/>
                <w:b/>
                <w:bCs/>
              </w:rPr>
            </w:pPr>
            <w:r>
              <w:rPr>
                <w:rFonts w:ascii="Arial" w:eastAsia="Arial" w:hAnsi="Arial" w:cs="Arial"/>
                <w:b/>
                <w:bCs/>
              </w:rPr>
              <w:lastRenderedPageBreak/>
              <w:t>Next Steps</w:t>
            </w:r>
          </w:p>
          <w:p w14:paraId="16AFF5ED" w14:textId="77777777" w:rsidR="008B262B" w:rsidRDefault="008B262B" w:rsidP="009020C3">
            <w:pPr>
              <w:rPr>
                <w:rFonts w:ascii="Arial" w:eastAsia="Arial" w:hAnsi="Arial" w:cs="Arial"/>
                <w:b/>
                <w:bCs/>
              </w:rPr>
            </w:pPr>
          </w:p>
          <w:p w14:paraId="777A448F" w14:textId="5122F4BD" w:rsidR="008B262B" w:rsidRPr="004F7BB1" w:rsidRDefault="008B262B" w:rsidP="009020C3">
            <w:pPr>
              <w:pStyle w:val="ListParagraph"/>
              <w:numPr>
                <w:ilvl w:val="0"/>
                <w:numId w:val="10"/>
              </w:numPr>
              <w:rPr>
                <w:rFonts w:ascii="Arial" w:eastAsia="Arial" w:hAnsi="Arial" w:cs="Arial"/>
                <w:b/>
                <w:bCs/>
                <w:sz w:val="20"/>
                <w:szCs w:val="20"/>
              </w:rPr>
            </w:pPr>
            <w:r>
              <w:rPr>
                <w:sz w:val="20"/>
                <w:szCs w:val="20"/>
              </w:rPr>
              <w:t xml:space="preserve">Continue work for intervening for </w:t>
            </w:r>
            <w:r w:rsidR="00AF260C">
              <w:rPr>
                <w:sz w:val="20"/>
                <w:szCs w:val="20"/>
              </w:rPr>
              <w:t>all</w:t>
            </w:r>
            <w:r>
              <w:rPr>
                <w:sz w:val="20"/>
                <w:szCs w:val="20"/>
              </w:rPr>
              <w:t xml:space="preserve"> students who are not attending/participation, in collaboration with the district re-engagement/truancy </w:t>
            </w:r>
            <w:r>
              <w:rPr>
                <w:sz w:val="20"/>
                <w:szCs w:val="20"/>
              </w:rPr>
              <w:lastRenderedPageBreak/>
              <w:t>department.</w:t>
            </w:r>
            <w:r w:rsidR="00AF260C">
              <w:rPr>
                <w:sz w:val="20"/>
                <w:szCs w:val="20"/>
              </w:rPr>
              <w:t xml:space="preserve"> Next year, these weekly meetings and efforts will include additional support for behavior students.</w:t>
            </w:r>
          </w:p>
          <w:p w14:paraId="28A51C62" w14:textId="48C29B01" w:rsidR="008B262B" w:rsidRPr="00D35201" w:rsidRDefault="00AF260C" w:rsidP="009020C3">
            <w:pPr>
              <w:pStyle w:val="ListParagraph"/>
              <w:numPr>
                <w:ilvl w:val="0"/>
                <w:numId w:val="10"/>
              </w:numPr>
              <w:rPr>
                <w:rFonts w:ascii="Arial" w:eastAsia="Arial" w:hAnsi="Arial" w:cs="Arial"/>
                <w:b/>
                <w:bCs/>
                <w:sz w:val="20"/>
                <w:szCs w:val="20"/>
              </w:rPr>
            </w:pPr>
            <w:r>
              <w:rPr>
                <w:rFonts w:eastAsia="Arial"/>
                <w:sz w:val="20"/>
                <w:szCs w:val="20"/>
              </w:rPr>
              <w:t>Next year we will c</w:t>
            </w:r>
            <w:r w:rsidR="008B262B">
              <w:rPr>
                <w:rFonts w:eastAsia="Arial"/>
                <w:sz w:val="20"/>
                <w:szCs w:val="20"/>
              </w:rPr>
              <w:t xml:space="preserve">ontinue to offer varying times for parents to participate in the events hosted via Zoom </w:t>
            </w:r>
            <w:r>
              <w:rPr>
                <w:rFonts w:eastAsia="Arial"/>
                <w:sz w:val="20"/>
                <w:szCs w:val="20"/>
              </w:rPr>
              <w:t xml:space="preserve">and in person </w:t>
            </w:r>
            <w:r w:rsidR="008B262B">
              <w:rPr>
                <w:rFonts w:eastAsia="Arial"/>
                <w:sz w:val="20"/>
                <w:szCs w:val="20"/>
              </w:rPr>
              <w:t>with the school</w:t>
            </w:r>
          </w:p>
          <w:p w14:paraId="613EADF2" w14:textId="77777777" w:rsidR="008B262B" w:rsidRPr="001A2FE6" w:rsidRDefault="008B262B" w:rsidP="009020C3">
            <w:pPr>
              <w:ind w:left="100"/>
              <w:rPr>
                <w:rFonts w:ascii="Arial" w:eastAsia="Arial" w:hAnsi="Arial" w:cs="Arial"/>
                <w:b/>
                <w:bCs/>
                <w:sz w:val="20"/>
                <w:szCs w:val="20"/>
              </w:rPr>
            </w:pPr>
          </w:p>
        </w:tc>
      </w:tr>
    </w:tbl>
    <w:p w14:paraId="50783F02" w14:textId="77777777" w:rsidR="00AF260C" w:rsidRDefault="00AF260C" w:rsidP="008F4D3B">
      <w:pPr>
        <w:rPr>
          <w:rFonts w:ascii="Arial" w:eastAsia="Arial" w:hAnsi="Arial" w:cs="Arial"/>
          <w:b/>
          <w:bCs/>
          <w:color w:val="1F497D" w:themeColor="text2"/>
          <w:u w:val="single"/>
        </w:rPr>
      </w:pPr>
    </w:p>
    <w:p w14:paraId="3068F7E9" w14:textId="0D92966C" w:rsidR="008F4D3B" w:rsidRDefault="008F4D3B" w:rsidP="008F4D3B">
      <w:pPr>
        <w:rPr>
          <w:rFonts w:ascii="Arial" w:eastAsia="Arial" w:hAnsi="Arial" w:cs="Arial"/>
          <w:b/>
          <w:bCs/>
          <w:color w:val="1F497D" w:themeColor="text2"/>
          <w:u w:val="single"/>
        </w:rPr>
      </w:pPr>
      <w:r w:rsidRPr="00D505D4">
        <w:rPr>
          <w:rFonts w:ascii="Arial" w:eastAsia="Arial" w:hAnsi="Arial" w:cs="Arial"/>
          <w:b/>
          <w:bCs/>
          <w:color w:val="1F497D" w:themeColor="text2"/>
          <w:u w:val="single"/>
        </w:rPr>
        <w:t>Curriculum, Instruction, Assessment</w:t>
      </w:r>
    </w:p>
    <w:p w14:paraId="4BA170AC" w14:textId="77777777" w:rsidR="00AF260C" w:rsidRPr="00D505D4" w:rsidRDefault="00AF260C" w:rsidP="008F4D3B">
      <w:pPr>
        <w:rPr>
          <w:rFonts w:ascii="Arial" w:eastAsia="Arial" w:hAnsi="Arial" w:cs="Arial"/>
          <w:b/>
          <w:bCs/>
          <w:color w:val="1F497D" w:themeColor="text2"/>
          <w:u w:val="single"/>
        </w:rPr>
      </w:pPr>
    </w:p>
    <w:tbl>
      <w:tblPr>
        <w:tblStyle w:val="TableGrid"/>
        <w:tblW w:w="0" w:type="auto"/>
        <w:tblLook w:val="04A0" w:firstRow="1" w:lastRow="0" w:firstColumn="1" w:lastColumn="0" w:noHBand="0" w:noVBand="1"/>
      </w:tblPr>
      <w:tblGrid>
        <w:gridCol w:w="3123"/>
        <w:gridCol w:w="3123"/>
        <w:gridCol w:w="3124"/>
      </w:tblGrid>
      <w:tr w:rsidR="00AF260C" w14:paraId="029E4A3C" w14:textId="77777777" w:rsidTr="009020C3">
        <w:tc>
          <w:tcPr>
            <w:tcW w:w="3123" w:type="dxa"/>
          </w:tcPr>
          <w:p w14:paraId="6A226426" w14:textId="77777777" w:rsidR="00AF260C" w:rsidRDefault="00AF260C" w:rsidP="009020C3">
            <w:pPr>
              <w:ind w:left="100"/>
              <w:rPr>
                <w:rFonts w:ascii="Arial" w:eastAsia="Arial" w:hAnsi="Arial" w:cs="Arial"/>
                <w:b/>
                <w:bCs/>
              </w:rPr>
            </w:pPr>
            <w:r w:rsidRPr="00741FD3">
              <w:rPr>
                <w:rFonts w:ascii="Arial" w:eastAsia="Arial" w:hAnsi="Arial" w:cs="Arial"/>
                <w:b/>
                <w:bCs/>
              </w:rPr>
              <w:t>Progress</w:t>
            </w:r>
          </w:p>
          <w:p w14:paraId="4468F333" w14:textId="77777777" w:rsidR="00AF260C" w:rsidRPr="00741FD3" w:rsidRDefault="00AF260C" w:rsidP="009020C3">
            <w:pPr>
              <w:ind w:left="100"/>
              <w:rPr>
                <w:rFonts w:ascii="Arial" w:eastAsia="Arial" w:hAnsi="Arial" w:cs="Arial"/>
                <w:b/>
                <w:bCs/>
              </w:rPr>
            </w:pPr>
          </w:p>
          <w:p w14:paraId="0946CCDD" w14:textId="70664F21" w:rsidR="00AF260C" w:rsidRPr="00BB3530" w:rsidRDefault="00AF260C" w:rsidP="009020C3">
            <w:pPr>
              <w:pStyle w:val="ListParagraph"/>
              <w:numPr>
                <w:ilvl w:val="0"/>
                <w:numId w:val="10"/>
              </w:numPr>
              <w:rPr>
                <w:sz w:val="20"/>
                <w:szCs w:val="20"/>
              </w:rPr>
            </w:pPr>
            <w:r w:rsidRPr="00BB3530">
              <w:rPr>
                <w:sz w:val="20"/>
                <w:szCs w:val="20"/>
              </w:rPr>
              <w:t xml:space="preserve">Small group MTSS Interventions </w:t>
            </w:r>
            <w:r>
              <w:rPr>
                <w:sz w:val="20"/>
                <w:szCs w:val="20"/>
              </w:rPr>
              <w:t xml:space="preserve">were held (as of </w:t>
            </w:r>
            <w:r w:rsidRPr="00BB3530">
              <w:rPr>
                <w:sz w:val="20"/>
                <w:szCs w:val="20"/>
              </w:rPr>
              <w:t>11/2</w:t>
            </w:r>
            <w:r>
              <w:rPr>
                <w:sz w:val="20"/>
                <w:szCs w:val="20"/>
              </w:rPr>
              <w:t>) for Tier 3 students</w:t>
            </w:r>
            <w:r w:rsidRPr="00BB3530">
              <w:rPr>
                <w:sz w:val="20"/>
                <w:szCs w:val="20"/>
              </w:rPr>
              <w:t xml:space="preserve"> using LLI and Phonics 1</w:t>
            </w:r>
            <w:r w:rsidRPr="00BB3530">
              <w:rPr>
                <w:sz w:val="20"/>
                <w:szCs w:val="20"/>
                <w:vertAlign w:val="superscript"/>
              </w:rPr>
              <w:t>st</w:t>
            </w:r>
            <w:r w:rsidRPr="00BB3530">
              <w:rPr>
                <w:sz w:val="20"/>
                <w:szCs w:val="20"/>
              </w:rPr>
              <w:t xml:space="preserve"> interventions, as well as Envision interventions for math, which are being provided by our ZOOM teacher assistants and intervention teachers  </w:t>
            </w:r>
          </w:p>
          <w:p w14:paraId="7C2DEBE2" w14:textId="77777777" w:rsidR="00AF260C" w:rsidRDefault="00AF260C" w:rsidP="009020C3">
            <w:pPr>
              <w:pStyle w:val="ListParagraph"/>
              <w:numPr>
                <w:ilvl w:val="0"/>
                <w:numId w:val="10"/>
              </w:numPr>
              <w:rPr>
                <w:sz w:val="20"/>
                <w:szCs w:val="20"/>
              </w:rPr>
            </w:pPr>
            <w:r>
              <w:rPr>
                <w:sz w:val="20"/>
                <w:szCs w:val="20"/>
              </w:rPr>
              <w:t xml:space="preserve">Election Day Professional Development included PD opportunities for staff for SPED, Interventions, School City Assessments and more.  The PD menu options were developed for staff from a staff and teacher survey to differentiate for teachers. </w:t>
            </w:r>
          </w:p>
          <w:p w14:paraId="08BF46C0" w14:textId="4DB564BC" w:rsidR="00AF260C" w:rsidRDefault="00AF260C" w:rsidP="009020C3">
            <w:pPr>
              <w:pStyle w:val="ListParagraph"/>
              <w:numPr>
                <w:ilvl w:val="0"/>
                <w:numId w:val="10"/>
              </w:numPr>
              <w:rPr>
                <w:sz w:val="20"/>
                <w:szCs w:val="20"/>
              </w:rPr>
            </w:pPr>
            <w:r>
              <w:rPr>
                <w:sz w:val="20"/>
                <w:szCs w:val="20"/>
              </w:rPr>
              <w:t>Fall</w:t>
            </w:r>
            <w:r w:rsidR="00033326">
              <w:rPr>
                <w:sz w:val="20"/>
                <w:szCs w:val="20"/>
              </w:rPr>
              <w:t>,</w:t>
            </w:r>
            <w:r>
              <w:rPr>
                <w:sz w:val="20"/>
                <w:szCs w:val="20"/>
              </w:rPr>
              <w:t xml:space="preserve"> Winter</w:t>
            </w:r>
            <w:r w:rsidR="00033326">
              <w:rPr>
                <w:sz w:val="20"/>
                <w:szCs w:val="20"/>
              </w:rPr>
              <w:t xml:space="preserve"> &amp; Spring</w:t>
            </w:r>
            <w:r>
              <w:rPr>
                <w:sz w:val="20"/>
                <w:szCs w:val="20"/>
              </w:rPr>
              <w:t xml:space="preserve"> MAPs testing completed.</w:t>
            </w:r>
          </w:p>
          <w:p w14:paraId="42E65A96" w14:textId="64DFA755" w:rsidR="00033326" w:rsidRDefault="00033326" w:rsidP="009020C3">
            <w:pPr>
              <w:pStyle w:val="ListParagraph"/>
              <w:numPr>
                <w:ilvl w:val="0"/>
                <w:numId w:val="10"/>
              </w:numPr>
              <w:rPr>
                <w:sz w:val="20"/>
                <w:szCs w:val="20"/>
              </w:rPr>
            </w:pPr>
            <w:r>
              <w:rPr>
                <w:sz w:val="20"/>
                <w:szCs w:val="20"/>
              </w:rPr>
              <w:t>SBAC testing was completed for the first time in 2 years.</w:t>
            </w:r>
          </w:p>
          <w:p w14:paraId="2D09DACA" w14:textId="77777777" w:rsidR="00AF260C" w:rsidRDefault="00AF260C" w:rsidP="009020C3">
            <w:pPr>
              <w:pStyle w:val="ListParagraph"/>
              <w:numPr>
                <w:ilvl w:val="0"/>
                <w:numId w:val="10"/>
              </w:numPr>
              <w:rPr>
                <w:sz w:val="20"/>
                <w:szCs w:val="20"/>
              </w:rPr>
            </w:pPr>
            <w:r>
              <w:rPr>
                <w:sz w:val="20"/>
                <w:szCs w:val="20"/>
              </w:rPr>
              <w:lastRenderedPageBreak/>
              <w:t>Teachers meeting weekly for PLCs and to discuss student progress on common assessments during Wednesday early release time.</w:t>
            </w:r>
          </w:p>
          <w:p w14:paraId="6E1B4335" w14:textId="283961D7" w:rsidR="00AF260C" w:rsidRDefault="00AF260C" w:rsidP="009020C3">
            <w:pPr>
              <w:pStyle w:val="ListParagraph"/>
              <w:numPr>
                <w:ilvl w:val="0"/>
                <w:numId w:val="10"/>
              </w:numPr>
              <w:rPr>
                <w:sz w:val="20"/>
                <w:szCs w:val="20"/>
              </w:rPr>
            </w:pPr>
            <w:r>
              <w:rPr>
                <w:sz w:val="20"/>
                <w:szCs w:val="20"/>
              </w:rPr>
              <w:t>SL</w:t>
            </w:r>
            <w:r w:rsidR="00033326">
              <w:rPr>
                <w:sz w:val="20"/>
                <w:szCs w:val="20"/>
              </w:rPr>
              <w:t>Os were completed</w:t>
            </w:r>
            <w:r>
              <w:rPr>
                <w:sz w:val="20"/>
                <w:szCs w:val="20"/>
              </w:rPr>
              <w:t>.</w:t>
            </w:r>
          </w:p>
          <w:p w14:paraId="26EE4191" w14:textId="25005854" w:rsidR="00AF260C" w:rsidRDefault="00C153CA" w:rsidP="009020C3">
            <w:pPr>
              <w:pStyle w:val="ListParagraph"/>
              <w:numPr>
                <w:ilvl w:val="0"/>
                <w:numId w:val="10"/>
              </w:numPr>
              <w:rPr>
                <w:sz w:val="20"/>
                <w:szCs w:val="20"/>
              </w:rPr>
            </w:pPr>
            <w:r>
              <w:rPr>
                <w:sz w:val="20"/>
                <w:szCs w:val="20"/>
              </w:rPr>
              <w:t>Weekly attendance meetings and s</w:t>
            </w:r>
            <w:r w:rsidR="00AF260C">
              <w:rPr>
                <w:sz w:val="20"/>
                <w:szCs w:val="20"/>
              </w:rPr>
              <w:t xml:space="preserve">ystem </w:t>
            </w:r>
            <w:r>
              <w:rPr>
                <w:sz w:val="20"/>
                <w:szCs w:val="20"/>
              </w:rPr>
              <w:t>was implemented to</w:t>
            </w:r>
            <w:r w:rsidR="00AF260C">
              <w:rPr>
                <w:sz w:val="20"/>
                <w:szCs w:val="20"/>
              </w:rPr>
              <w:t xml:space="preserve"> interven</w:t>
            </w:r>
            <w:r>
              <w:rPr>
                <w:sz w:val="20"/>
                <w:szCs w:val="20"/>
              </w:rPr>
              <w:t xml:space="preserve">e for In Person and </w:t>
            </w:r>
            <w:r w:rsidR="00AF260C">
              <w:rPr>
                <w:sz w:val="20"/>
                <w:szCs w:val="20"/>
              </w:rPr>
              <w:t xml:space="preserve">Distance Learning students who </w:t>
            </w:r>
            <w:r>
              <w:rPr>
                <w:sz w:val="20"/>
                <w:szCs w:val="20"/>
              </w:rPr>
              <w:t>were</w:t>
            </w:r>
            <w:r w:rsidR="00AF260C">
              <w:rPr>
                <w:sz w:val="20"/>
                <w:szCs w:val="20"/>
              </w:rPr>
              <w:t xml:space="preserve"> not attending/particip</w:t>
            </w:r>
            <w:r>
              <w:rPr>
                <w:sz w:val="20"/>
                <w:szCs w:val="20"/>
              </w:rPr>
              <w:t>ating</w:t>
            </w:r>
            <w:r w:rsidR="00AF260C">
              <w:rPr>
                <w:sz w:val="20"/>
                <w:szCs w:val="20"/>
              </w:rPr>
              <w:t xml:space="preserve">, in collaboration with the district re-engagement/truancy department. </w:t>
            </w:r>
          </w:p>
          <w:p w14:paraId="1D560E27" w14:textId="05FD773C" w:rsidR="00AF260C" w:rsidRDefault="00AF260C" w:rsidP="009020C3">
            <w:pPr>
              <w:pStyle w:val="ListParagraph"/>
              <w:numPr>
                <w:ilvl w:val="0"/>
                <w:numId w:val="10"/>
              </w:numPr>
              <w:rPr>
                <w:sz w:val="20"/>
                <w:szCs w:val="20"/>
              </w:rPr>
            </w:pPr>
            <w:r>
              <w:rPr>
                <w:sz w:val="20"/>
                <w:szCs w:val="20"/>
              </w:rPr>
              <w:t xml:space="preserve">Data folders </w:t>
            </w:r>
            <w:r w:rsidR="00C153CA">
              <w:rPr>
                <w:sz w:val="20"/>
                <w:szCs w:val="20"/>
              </w:rPr>
              <w:t>were</w:t>
            </w:r>
            <w:r>
              <w:rPr>
                <w:sz w:val="20"/>
                <w:szCs w:val="20"/>
              </w:rPr>
              <w:t xml:space="preserve"> streamlined and vertically aligned throughout the grade levels. </w:t>
            </w:r>
          </w:p>
          <w:p w14:paraId="0969A3AC" w14:textId="2BDF8EF1" w:rsidR="00AF260C" w:rsidRDefault="00AF260C" w:rsidP="009020C3">
            <w:pPr>
              <w:pStyle w:val="ListParagraph"/>
              <w:numPr>
                <w:ilvl w:val="0"/>
                <w:numId w:val="10"/>
              </w:numPr>
              <w:rPr>
                <w:sz w:val="20"/>
                <w:szCs w:val="20"/>
              </w:rPr>
            </w:pPr>
            <w:r>
              <w:rPr>
                <w:sz w:val="20"/>
                <w:szCs w:val="20"/>
              </w:rPr>
              <w:t xml:space="preserve">A schoolwide attendance competition was held from January 11-February 12 to promote improved attendance. Attendance data indicate that schoolwide there has been an </w:t>
            </w:r>
            <w:r w:rsidR="001866BA" w:rsidRPr="001866BA">
              <w:rPr>
                <w:b/>
                <w:bCs/>
                <w:sz w:val="20"/>
                <w:szCs w:val="20"/>
              </w:rPr>
              <w:t>17%</w:t>
            </w:r>
            <w:r w:rsidRPr="001866BA">
              <w:rPr>
                <w:b/>
                <w:bCs/>
                <w:sz w:val="20"/>
                <w:szCs w:val="20"/>
              </w:rPr>
              <w:t xml:space="preserve"> decrease</w:t>
            </w:r>
            <w:r>
              <w:rPr>
                <w:sz w:val="20"/>
                <w:szCs w:val="20"/>
              </w:rPr>
              <w:t xml:space="preserve"> in absences during the </w:t>
            </w:r>
            <w:r w:rsidR="001866BA">
              <w:rPr>
                <w:sz w:val="20"/>
                <w:szCs w:val="20"/>
              </w:rPr>
              <w:t>school year</w:t>
            </w:r>
            <w:r>
              <w:rPr>
                <w:sz w:val="20"/>
                <w:szCs w:val="20"/>
              </w:rPr>
              <w:t xml:space="preserve">.  </w:t>
            </w:r>
          </w:p>
          <w:p w14:paraId="34B8A51F" w14:textId="17AB3401" w:rsidR="00AF260C" w:rsidRDefault="00AF260C" w:rsidP="009020C3">
            <w:pPr>
              <w:pStyle w:val="ListParagraph"/>
              <w:numPr>
                <w:ilvl w:val="0"/>
                <w:numId w:val="10"/>
              </w:numPr>
              <w:rPr>
                <w:sz w:val="20"/>
                <w:szCs w:val="20"/>
              </w:rPr>
            </w:pPr>
            <w:r>
              <w:rPr>
                <w:sz w:val="20"/>
                <w:szCs w:val="20"/>
              </w:rPr>
              <w:t xml:space="preserve">A cohort of students </w:t>
            </w:r>
            <w:r w:rsidR="001866BA">
              <w:rPr>
                <w:sz w:val="20"/>
                <w:szCs w:val="20"/>
              </w:rPr>
              <w:t xml:space="preserve">participated </w:t>
            </w:r>
            <w:r>
              <w:rPr>
                <w:sz w:val="20"/>
                <w:szCs w:val="20"/>
              </w:rPr>
              <w:t xml:space="preserve">in extended school day receiving extra reading support before and after school several days per week. This is funded through our Zoom budget. </w:t>
            </w:r>
          </w:p>
          <w:p w14:paraId="2AA37379" w14:textId="77777777" w:rsidR="00AF260C" w:rsidRDefault="00AF260C" w:rsidP="009020C3">
            <w:pPr>
              <w:pStyle w:val="ListParagraph"/>
              <w:numPr>
                <w:ilvl w:val="0"/>
                <w:numId w:val="10"/>
              </w:numPr>
              <w:rPr>
                <w:sz w:val="20"/>
                <w:szCs w:val="20"/>
              </w:rPr>
            </w:pPr>
            <w:r>
              <w:rPr>
                <w:sz w:val="20"/>
                <w:szCs w:val="20"/>
              </w:rPr>
              <w:t xml:space="preserve">Our full time LS has been supporting our staff in the development of the individualized Read by Grade 3 plans as well as home reading plans for our RBG3 tiered students based on Winter MAPs scores in January. </w:t>
            </w:r>
          </w:p>
          <w:p w14:paraId="5B91C14C" w14:textId="77777777" w:rsidR="00AF260C" w:rsidRPr="00BB3530" w:rsidRDefault="00AF260C" w:rsidP="001866BA">
            <w:pPr>
              <w:pStyle w:val="ListParagraph"/>
              <w:ind w:left="460"/>
              <w:rPr>
                <w:sz w:val="20"/>
                <w:szCs w:val="20"/>
              </w:rPr>
            </w:pPr>
          </w:p>
        </w:tc>
        <w:tc>
          <w:tcPr>
            <w:tcW w:w="3123" w:type="dxa"/>
          </w:tcPr>
          <w:p w14:paraId="01B1605F" w14:textId="77777777" w:rsidR="00AF260C" w:rsidRDefault="00AF260C" w:rsidP="009020C3">
            <w:pPr>
              <w:rPr>
                <w:rFonts w:ascii="Arial" w:eastAsia="Arial" w:hAnsi="Arial" w:cs="Arial"/>
                <w:b/>
                <w:bCs/>
              </w:rPr>
            </w:pPr>
            <w:r>
              <w:rPr>
                <w:rFonts w:ascii="Arial" w:eastAsia="Arial" w:hAnsi="Arial" w:cs="Arial"/>
                <w:b/>
                <w:bCs/>
              </w:rPr>
              <w:lastRenderedPageBreak/>
              <w:t>Barriers</w:t>
            </w:r>
          </w:p>
          <w:p w14:paraId="0CCAD53C" w14:textId="77777777" w:rsidR="00AF260C" w:rsidRDefault="00AF260C" w:rsidP="009020C3">
            <w:pPr>
              <w:rPr>
                <w:rFonts w:ascii="Arial" w:eastAsia="Arial" w:hAnsi="Arial" w:cs="Arial"/>
                <w:b/>
                <w:bCs/>
              </w:rPr>
            </w:pPr>
          </w:p>
          <w:p w14:paraId="51F5D419" w14:textId="3C448289" w:rsidR="00AF260C" w:rsidRPr="00AF260C" w:rsidRDefault="00AF260C" w:rsidP="009020C3">
            <w:pPr>
              <w:pStyle w:val="ListParagraph"/>
              <w:numPr>
                <w:ilvl w:val="0"/>
                <w:numId w:val="10"/>
              </w:numPr>
              <w:rPr>
                <w:rFonts w:eastAsia="Arial"/>
                <w:sz w:val="20"/>
                <w:szCs w:val="20"/>
              </w:rPr>
            </w:pPr>
            <w:r w:rsidRPr="00AF260C">
              <w:rPr>
                <w:rFonts w:eastAsia="Arial"/>
                <w:sz w:val="20"/>
                <w:szCs w:val="20"/>
              </w:rPr>
              <w:t>Our Zoom funding for intervention teachers (x</w:t>
            </w:r>
            <w:r>
              <w:rPr>
                <w:rFonts w:eastAsia="Arial"/>
                <w:sz w:val="20"/>
                <w:szCs w:val="20"/>
              </w:rPr>
              <w:t>3</w:t>
            </w:r>
            <w:r w:rsidRPr="00AF260C">
              <w:rPr>
                <w:rFonts w:eastAsia="Arial"/>
                <w:sz w:val="20"/>
                <w:szCs w:val="20"/>
              </w:rPr>
              <w:t>) has been eliminated about the 21-22 school year.</w:t>
            </w:r>
          </w:p>
          <w:p w14:paraId="5C632588" w14:textId="1FF6966F" w:rsidR="00AF260C" w:rsidRPr="00905C69" w:rsidRDefault="00AF260C" w:rsidP="009020C3">
            <w:pPr>
              <w:pStyle w:val="ListParagraph"/>
              <w:numPr>
                <w:ilvl w:val="0"/>
                <w:numId w:val="10"/>
              </w:numPr>
              <w:rPr>
                <w:rFonts w:eastAsia="Arial"/>
                <w:b/>
                <w:bCs/>
                <w:sz w:val="20"/>
                <w:szCs w:val="20"/>
              </w:rPr>
            </w:pPr>
            <w:r w:rsidRPr="00AF260C">
              <w:rPr>
                <w:rFonts w:eastAsia="Arial"/>
                <w:sz w:val="20"/>
                <w:szCs w:val="20"/>
              </w:rPr>
              <w:t>Students did not attend in</w:t>
            </w:r>
            <w:r>
              <w:rPr>
                <w:rFonts w:eastAsia="Arial"/>
                <w:sz w:val="20"/>
                <w:szCs w:val="20"/>
              </w:rPr>
              <w:t xml:space="preserve"> person school for the 4</w:t>
            </w:r>
            <w:r w:rsidRPr="005537B1">
              <w:rPr>
                <w:rFonts w:eastAsia="Arial"/>
                <w:sz w:val="20"/>
                <w:szCs w:val="20"/>
                <w:vertAlign w:val="superscript"/>
              </w:rPr>
              <w:t>th</w:t>
            </w:r>
            <w:r>
              <w:rPr>
                <w:rFonts w:eastAsia="Arial"/>
                <w:sz w:val="20"/>
                <w:szCs w:val="20"/>
              </w:rPr>
              <w:t xml:space="preserve"> quarter of the 19/20 SY. The instruction given was based on the district’s SEL packets.  Some loss of content knowledge and academic progress was experienced by all students. Additionally, many of our students have returned to school having experienced further trauma due to the COVID-19 shutdown.</w:t>
            </w:r>
          </w:p>
          <w:p w14:paraId="62A3AEDB" w14:textId="77777777" w:rsidR="00AF260C" w:rsidRPr="00DD5787" w:rsidRDefault="00AF260C" w:rsidP="009020C3">
            <w:pPr>
              <w:pStyle w:val="ListParagraph"/>
              <w:numPr>
                <w:ilvl w:val="0"/>
                <w:numId w:val="10"/>
              </w:numPr>
              <w:rPr>
                <w:rFonts w:eastAsia="Arial"/>
                <w:b/>
                <w:bCs/>
                <w:sz w:val="20"/>
                <w:szCs w:val="20"/>
              </w:rPr>
            </w:pPr>
            <w:r>
              <w:rPr>
                <w:rFonts w:eastAsia="Arial"/>
                <w:sz w:val="20"/>
                <w:szCs w:val="20"/>
              </w:rPr>
              <w:t>About 120 of Bennett’s students are engaging in Distance Learning this year and attendance &amp; participation in some sub-</w:t>
            </w:r>
            <w:r>
              <w:rPr>
                <w:rFonts w:eastAsia="Arial"/>
                <w:sz w:val="20"/>
                <w:szCs w:val="20"/>
              </w:rPr>
              <w:lastRenderedPageBreak/>
              <w:t xml:space="preserve">groups has been very low. This has contributed to students’ lost instructional time and academic growth. </w:t>
            </w:r>
          </w:p>
          <w:p w14:paraId="3C77FE05" w14:textId="28191C19" w:rsidR="00AF260C" w:rsidRPr="005F7276" w:rsidRDefault="00AF260C" w:rsidP="009020C3">
            <w:pPr>
              <w:pStyle w:val="ListParagraph"/>
              <w:numPr>
                <w:ilvl w:val="0"/>
                <w:numId w:val="10"/>
              </w:numPr>
              <w:rPr>
                <w:rFonts w:eastAsia="Arial"/>
                <w:b/>
                <w:bCs/>
                <w:sz w:val="20"/>
                <w:szCs w:val="20"/>
              </w:rPr>
            </w:pPr>
            <w:r>
              <w:rPr>
                <w:rFonts w:eastAsia="Arial"/>
                <w:sz w:val="20"/>
                <w:szCs w:val="20"/>
              </w:rPr>
              <w:t>Furthermore, attendance for our in person students has also been staggeringly less this year than in years</w:t>
            </w:r>
            <w:r w:rsidR="00185EF1">
              <w:rPr>
                <w:rFonts w:eastAsia="Arial"/>
                <w:sz w:val="20"/>
                <w:szCs w:val="20"/>
              </w:rPr>
              <w:t>’</w:t>
            </w:r>
            <w:r>
              <w:rPr>
                <w:rFonts w:eastAsia="Arial"/>
                <w:sz w:val="20"/>
                <w:szCs w:val="20"/>
              </w:rPr>
              <w:t xml:space="preserve"> past.</w:t>
            </w:r>
          </w:p>
          <w:p w14:paraId="6258E653" w14:textId="77777777" w:rsidR="00AF260C" w:rsidRPr="00240B09" w:rsidRDefault="00AF260C" w:rsidP="009020C3">
            <w:pPr>
              <w:pStyle w:val="ListParagraph"/>
              <w:numPr>
                <w:ilvl w:val="0"/>
                <w:numId w:val="10"/>
              </w:numPr>
              <w:rPr>
                <w:rFonts w:eastAsia="Arial"/>
                <w:b/>
                <w:bCs/>
                <w:sz w:val="20"/>
                <w:szCs w:val="20"/>
              </w:rPr>
            </w:pPr>
            <w:r>
              <w:rPr>
                <w:rFonts w:eastAsia="Arial"/>
                <w:sz w:val="20"/>
                <w:szCs w:val="20"/>
              </w:rPr>
              <w:t xml:space="preserve">Given the parameters that are in place during in person instruction due to COVID-19, traditional best practices in instruction have had to be sacrificed for student and staff safety (spacing, mask wearing, frequency of handwashing and sanitizing taking away instructional time, limited ability to have small group interventions early on, limited ability to have students work together in groups to further learning and discussion, etc.) </w:t>
            </w:r>
          </w:p>
          <w:p w14:paraId="0788D632" w14:textId="77777777" w:rsidR="00AF260C" w:rsidRPr="002A7ADD" w:rsidRDefault="00AF260C" w:rsidP="009020C3">
            <w:pPr>
              <w:pStyle w:val="ListParagraph"/>
              <w:numPr>
                <w:ilvl w:val="0"/>
                <w:numId w:val="10"/>
              </w:numPr>
              <w:rPr>
                <w:rFonts w:eastAsia="Arial"/>
                <w:b/>
                <w:bCs/>
                <w:sz w:val="20"/>
                <w:szCs w:val="20"/>
              </w:rPr>
            </w:pPr>
            <w:r>
              <w:rPr>
                <w:rFonts w:eastAsia="Arial"/>
                <w:sz w:val="20"/>
                <w:szCs w:val="20"/>
              </w:rPr>
              <w:t xml:space="preserve">While all of our In Person students took Fall MAPs tests, many Distance Learning students’ parents did not opt to bring them to the building so MAPs data for DL students is missing. </w:t>
            </w:r>
          </w:p>
          <w:p w14:paraId="278E000D" w14:textId="77777777" w:rsidR="00AF260C" w:rsidRPr="00803188" w:rsidRDefault="00AF260C" w:rsidP="009020C3">
            <w:pPr>
              <w:pStyle w:val="ListParagraph"/>
              <w:numPr>
                <w:ilvl w:val="0"/>
                <w:numId w:val="10"/>
              </w:numPr>
              <w:rPr>
                <w:rFonts w:eastAsia="Arial"/>
                <w:b/>
                <w:bCs/>
                <w:sz w:val="20"/>
                <w:szCs w:val="20"/>
              </w:rPr>
            </w:pPr>
            <w:r>
              <w:rPr>
                <w:rFonts w:eastAsia="Arial"/>
                <w:sz w:val="20"/>
                <w:szCs w:val="20"/>
              </w:rPr>
              <w:t>Because 4</w:t>
            </w:r>
            <w:r w:rsidRPr="002A7ADD">
              <w:rPr>
                <w:rFonts w:eastAsia="Arial"/>
                <w:sz w:val="20"/>
                <w:szCs w:val="20"/>
                <w:vertAlign w:val="superscript"/>
              </w:rPr>
              <w:t>th</w:t>
            </w:r>
            <w:r>
              <w:rPr>
                <w:rFonts w:eastAsia="Arial"/>
                <w:sz w:val="20"/>
                <w:szCs w:val="20"/>
              </w:rPr>
              <w:t xml:space="preserve"> and 5</w:t>
            </w:r>
            <w:r w:rsidRPr="002A7ADD">
              <w:rPr>
                <w:rFonts w:eastAsia="Arial"/>
                <w:sz w:val="20"/>
                <w:szCs w:val="20"/>
                <w:vertAlign w:val="superscript"/>
              </w:rPr>
              <w:t>th</w:t>
            </w:r>
            <w:r>
              <w:rPr>
                <w:rFonts w:eastAsia="Arial"/>
                <w:sz w:val="20"/>
                <w:szCs w:val="20"/>
              </w:rPr>
              <w:t xml:space="preserve"> graders were not required to take the MAPs test, per Read by Grade 3, many 4</w:t>
            </w:r>
            <w:r w:rsidRPr="002A7ADD">
              <w:rPr>
                <w:rFonts w:eastAsia="Arial"/>
                <w:sz w:val="20"/>
                <w:szCs w:val="20"/>
                <w:vertAlign w:val="superscript"/>
              </w:rPr>
              <w:t>th</w:t>
            </w:r>
            <w:r>
              <w:rPr>
                <w:rFonts w:eastAsia="Arial"/>
                <w:sz w:val="20"/>
                <w:szCs w:val="20"/>
              </w:rPr>
              <w:t xml:space="preserve"> and 5</w:t>
            </w:r>
            <w:r w:rsidRPr="002A7ADD">
              <w:rPr>
                <w:rFonts w:eastAsia="Arial"/>
                <w:sz w:val="20"/>
                <w:szCs w:val="20"/>
                <w:vertAlign w:val="superscript"/>
              </w:rPr>
              <w:t>th</w:t>
            </w:r>
            <w:r>
              <w:rPr>
                <w:rFonts w:eastAsia="Arial"/>
                <w:sz w:val="20"/>
                <w:szCs w:val="20"/>
              </w:rPr>
              <w:t xml:space="preserve"> grade distance learning families opted out of having their students tested in the Winter session.</w:t>
            </w:r>
          </w:p>
          <w:p w14:paraId="0DA4BBEE" w14:textId="77777777" w:rsidR="00AF260C" w:rsidRPr="00C35EF5" w:rsidRDefault="00AF260C" w:rsidP="009020C3">
            <w:pPr>
              <w:pStyle w:val="ListParagraph"/>
              <w:numPr>
                <w:ilvl w:val="0"/>
                <w:numId w:val="10"/>
              </w:numPr>
              <w:rPr>
                <w:rFonts w:eastAsia="Arial"/>
                <w:b/>
                <w:bCs/>
                <w:sz w:val="20"/>
                <w:szCs w:val="20"/>
              </w:rPr>
            </w:pPr>
            <w:r>
              <w:rPr>
                <w:rFonts w:eastAsia="Arial"/>
                <w:sz w:val="20"/>
                <w:szCs w:val="20"/>
              </w:rPr>
              <w:t>Currently, teachers only have one day per week during the school day for common planning within their grade level and PLC work as the early release Wednesday schedule allows.</w:t>
            </w:r>
          </w:p>
          <w:p w14:paraId="03CA5EB3" w14:textId="77777777" w:rsidR="00AF260C" w:rsidRDefault="00AF260C" w:rsidP="009020C3">
            <w:pPr>
              <w:pStyle w:val="ListParagraph"/>
              <w:numPr>
                <w:ilvl w:val="0"/>
                <w:numId w:val="10"/>
              </w:numPr>
              <w:rPr>
                <w:rFonts w:eastAsia="Arial"/>
                <w:sz w:val="20"/>
                <w:szCs w:val="20"/>
              </w:rPr>
            </w:pPr>
            <w:r w:rsidRPr="00C35EF5">
              <w:rPr>
                <w:rFonts w:eastAsia="Arial"/>
                <w:sz w:val="20"/>
                <w:szCs w:val="20"/>
              </w:rPr>
              <w:t xml:space="preserve">In the second semester, an increase in student behavior events has occurred, however, these behaviors are occurring on the playground and are minimally impacting instructional time. </w:t>
            </w:r>
          </w:p>
          <w:p w14:paraId="059FA637" w14:textId="77777777" w:rsidR="00AF260C" w:rsidRPr="00C35EF5" w:rsidRDefault="00AF260C" w:rsidP="009020C3">
            <w:pPr>
              <w:pStyle w:val="ListParagraph"/>
              <w:numPr>
                <w:ilvl w:val="0"/>
                <w:numId w:val="10"/>
              </w:numPr>
              <w:rPr>
                <w:rFonts w:eastAsia="Arial"/>
                <w:sz w:val="20"/>
                <w:szCs w:val="20"/>
              </w:rPr>
            </w:pPr>
            <w:r>
              <w:rPr>
                <w:rFonts w:eastAsia="Arial"/>
                <w:sz w:val="20"/>
                <w:szCs w:val="20"/>
              </w:rPr>
              <w:lastRenderedPageBreak/>
              <w:t>In referring families to the district truancy department for severe chronic absenteeism, it has been reported back to us by the department that they are currently at capacity for new cases.</w:t>
            </w:r>
          </w:p>
        </w:tc>
        <w:tc>
          <w:tcPr>
            <w:tcW w:w="3124" w:type="dxa"/>
          </w:tcPr>
          <w:p w14:paraId="58B82D66" w14:textId="77777777" w:rsidR="00AF260C" w:rsidRDefault="00AF260C" w:rsidP="009020C3">
            <w:pPr>
              <w:rPr>
                <w:rFonts w:ascii="Arial" w:eastAsia="Arial" w:hAnsi="Arial" w:cs="Arial"/>
                <w:b/>
                <w:bCs/>
              </w:rPr>
            </w:pPr>
            <w:r>
              <w:rPr>
                <w:rFonts w:ascii="Arial" w:eastAsia="Arial" w:hAnsi="Arial" w:cs="Arial"/>
                <w:b/>
                <w:bCs/>
              </w:rPr>
              <w:lastRenderedPageBreak/>
              <w:t>Next Steps</w:t>
            </w:r>
          </w:p>
          <w:p w14:paraId="2CB27C58" w14:textId="77777777" w:rsidR="00AF260C" w:rsidRDefault="00AF260C" w:rsidP="009020C3">
            <w:pPr>
              <w:rPr>
                <w:rFonts w:ascii="Arial" w:eastAsia="Arial" w:hAnsi="Arial" w:cs="Arial"/>
                <w:b/>
                <w:bCs/>
              </w:rPr>
            </w:pPr>
          </w:p>
          <w:p w14:paraId="31F16005" w14:textId="77777777" w:rsidR="00AF260C" w:rsidRPr="00AA2F81" w:rsidRDefault="00AF260C" w:rsidP="009020C3">
            <w:pPr>
              <w:pStyle w:val="ListParagraph"/>
              <w:numPr>
                <w:ilvl w:val="0"/>
                <w:numId w:val="10"/>
              </w:numPr>
              <w:rPr>
                <w:rFonts w:ascii="Arial" w:eastAsia="Arial" w:hAnsi="Arial" w:cs="Arial"/>
                <w:b/>
                <w:bCs/>
                <w:sz w:val="20"/>
                <w:szCs w:val="20"/>
              </w:rPr>
            </w:pPr>
            <w:r>
              <w:rPr>
                <w:rFonts w:eastAsia="Arial"/>
                <w:sz w:val="20"/>
                <w:szCs w:val="20"/>
              </w:rPr>
              <w:t xml:space="preserve">Continue to offer and provide trainings and opportunities for teachers in the areas of Benchmark, </w:t>
            </w:r>
            <w:proofErr w:type="spellStart"/>
            <w:r>
              <w:rPr>
                <w:rFonts w:eastAsia="Arial"/>
                <w:sz w:val="20"/>
                <w:szCs w:val="20"/>
              </w:rPr>
              <w:t>AimsWeb</w:t>
            </w:r>
            <w:proofErr w:type="spellEnd"/>
            <w:r>
              <w:rPr>
                <w:rFonts w:eastAsia="Arial"/>
                <w:sz w:val="20"/>
                <w:szCs w:val="20"/>
              </w:rPr>
              <w:t>, Technology in the Classroom and Intervention Programs</w:t>
            </w:r>
          </w:p>
          <w:p w14:paraId="7CC9A3DE" w14:textId="3D12E7B2" w:rsidR="00AF260C" w:rsidRPr="00C528AF" w:rsidRDefault="00AF260C" w:rsidP="009020C3">
            <w:pPr>
              <w:pStyle w:val="ListParagraph"/>
              <w:numPr>
                <w:ilvl w:val="0"/>
                <w:numId w:val="10"/>
              </w:numPr>
              <w:rPr>
                <w:rFonts w:ascii="Arial" w:eastAsia="Arial" w:hAnsi="Arial" w:cs="Arial"/>
                <w:b/>
                <w:bCs/>
                <w:sz w:val="20"/>
                <w:szCs w:val="20"/>
              </w:rPr>
            </w:pPr>
            <w:r>
              <w:rPr>
                <w:sz w:val="20"/>
                <w:szCs w:val="20"/>
              </w:rPr>
              <w:t xml:space="preserve">Continue work for intervening for </w:t>
            </w:r>
            <w:r w:rsidR="00C528AF">
              <w:rPr>
                <w:sz w:val="20"/>
                <w:szCs w:val="20"/>
              </w:rPr>
              <w:t>all stude</w:t>
            </w:r>
            <w:r>
              <w:rPr>
                <w:sz w:val="20"/>
                <w:szCs w:val="20"/>
              </w:rPr>
              <w:t>nts who are not attending/participation, in collaboration with the district re-engagement/truancy department.</w:t>
            </w:r>
          </w:p>
          <w:p w14:paraId="194F7D6B" w14:textId="35C8B315" w:rsidR="00C528AF" w:rsidRPr="00C528AF" w:rsidRDefault="00C528AF" w:rsidP="009020C3">
            <w:pPr>
              <w:pStyle w:val="ListParagraph"/>
              <w:numPr>
                <w:ilvl w:val="0"/>
                <w:numId w:val="10"/>
              </w:numPr>
              <w:rPr>
                <w:rFonts w:eastAsia="Arial"/>
                <w:sz w:val="20"/>
                <w:szCs w:val="20"/>
              </w:rPr>
            </w:pPr>
            <w:r w:rsidRPr="00C528AF">
              <w:rPr>
                <w:rFonts w:eastAsia="Arial"/>
                <w:sz w:val="20"/>
                <w:szCs w:val="20"/>
              </w:rPr>
              <w:t xml:space="preserve">Next year, weekly attendance meetings with the administrative team will include supports for students with behavioral concerns. </w:t>
            </w:r>
          </w:p>
          <w:p w14:paraId="6F8AF5D5" w14:textId="60BC02FC" w:rsidR="00C528AF" w:rsidRPr="00C528AF" w:rsidRDefault="00C528AF" w:rsidP="009020C3">
            <w:pPr>
              <w:pStyle w:val="ListParagraph"/>
              <w:numPr>
                <w:ilvl w:val="0"/>
                <w:numId w:val="10"/>
              </w:numPr>
              <w:rPr>
                <w:rFonts w:eastAsia="Arial"/>
                <w:sz w:val="20"/>
                <w:szCs w:val="20"/>
              </w:rPr>
            </w:pPr>
            <w:r w:rsidRPr="00C528AF">
              <w:rPr>
                <w:rFonts w:eastAsia="Arial"/>
                <w:sz w:val="20"/>
                <w:szCs w:val="20"/>
              </w:rPr>
              <w:t>Next year, the MTSS process will be streamlined in order for teachers to report data on students not making sufficient progress towards goals given current interventions.</w:t>
            </w:r>
          </w:p>
          <w:p w14:paraId="5EA06572" w14:textId="77777777" w:rsidR="00AF260C" w:rsidRPr="005E76EB" w:rsidRDefault="00AF260C" w:rsidP="009020C3">
            <w:pPr>
              <w:pStyle w:val="ListParagraph"/>
              <w:numPr>
                <w:ilvl w:val="0"/>
                <w:numId w:val="10"/>
              </w:numPr>
              <w:rPr>
                <w:rFonts w:ascii="Arial" w:eastAsia="Arial" w:hAnsi="Arial" w:cs="Arial"/>
              </w:rPr>
            </w:pPr>
            <w:r w:rsidRPr="00741FD3">
              <w:rPr>
                <w:sz w:val="20"/>
                <w:szCs w:val="20"/>
              </w:rPr>
              <w:lastRenderedPageBreak/>
              <w:t xml:space="preserve">Kindergarten students </w:t>
            </w:r>
            <w:r>
              <w:rPr>
                <w:sz w:val="20"/>
                <w:szCs w:val="20"/>
              </w:rPr>
              <w:t xml:space="preserve">will take </w:t>
            </w:r>
            <w:r w:rsidRPr="00741FD3">
              <w:rPr>
                <w:sz w:val="20"/>
                <w:szCs w:val="20"/>
              </w:rPr>
              <w:t>MAPs screeners in order to acclimate them to the MAPs test</w:t>
            </w:r>
            <w:r>
              <w:rPr>
                <w:sz w:val="20"/>
                <w:szCs w:val="20"/>
              </w:rPr>
              <w:t>ing environment and platform</w:t>
            </w:r>
            <w:r w:rsidRPr="00741FD3">
              <w:rPr>
                <w:sz w:val="20"/>
                <w:szCs w:val="20"/>
              </w:rPr>
              <w:t xml:space="preserve"> as well as gather additional baseline data about their literacy skills to drive instruction.</w:t>
            </w:r>
          </w:p>
          <w:p w14:paraId="4A60B289" w14:textId="77777777" w:rsidR="00AF260C" w:rsidRPr="00464DE2" w:rsidRDefault="00AF260C" w:rsidP="009020C3">
            <w:pPr>
              <w:pStyle w:val="ListParagraph"/>
              <w:numPr>
                <w:ilvl w:val="0"/>
                <w:numId w:val="10"/>
              </w:numPr>
              <w:rPr>
                <w:rFonts w:ascii="Arial" w:eastAsia="Arial" w:hAnsi="Arial" w:cs="Arial"/>
                <w:b/>
                <w:bCs/>
                <w:sz w:val="20"/>
                <w:szCs w:val="20"/>
              </w:rPr>
            </w:pPr>
            <w:r w:rsidRPr="00DC1CAC">
              <w:rPr>
                <w:rFonts w:eastAsia="Arial"/>
                <w:sz w:val="20"/>
                <w:szCs w:val="20"/>
              </w:rPr>
              <w:t>Introduce more grade levels to the MAP screening assessments that are available to them between testing windows</w:t>
            </w:r>
            <w:r>
              <w:rPr>
                <w:rFonts w:eastAsia="Arial"/>
                <w:sz w:val="20"/>
                <w:szCs w:val="20"/>
              </w:rPr>
              <w:t xml:space="preserve"> to track student growth in the areas of reading and math </w:t>
            </w:r>
          </w:p>
          <w:p w14:paraId="7AAE0FBA" w14:textId="77777777" w:rsidR="00AF260C" w:rsidRPr="00D61938" w:rsidRDefault="00AF260C" w:rsidP="009020C3">
            <w:pPr>
              <w:pStyle w:val="ListParagraph"/>
              <w:numPr>
                <w:ilvl w:val="0"/>
                <w:numId w:val="10"/>
              </w:numPr>
              <w:rPr>
                <w:rFonts w:ascii="Arial" w:eastAsia="Arial" w:hAnsi="Arial" w:cs="Arial"/>
                <w:b/>
                <w:bCs/>
                <w:sz w:val="20"/>
                <w:szCs w:val="20"/>
              </w:rPr>
            </w:pPr>
            <w:r>
              <w:rPr>
                <w:rFonts w:eastAsia="Arial"/>
                <w:sz w:val="20"/>
                <w:szCs w:val="20"/>
              </w:rPr>
              <w:t>Start SBAC interim assessments in January.</w:t>
            </w:r>
          </w:p>
        </w:tc>
      </w:tr>
    </w:tbl>
    <w:p w14:paraId="1ABD3EB6" w14:textId="77777777" w:rsidR="008F4D3B" w:rsidRDefault="008F4D3B" w:rsidP="008F4D3B">
      <w:pPr>
        <w:rPr>
          <w:rFonts w:ascii="Arial" w:eastAsia="Arial" w:hAnsi="Arial" w:cs="Arial"/>
          <w:b/>
          <w:color w:val="FF0000"/>
        </w:rPr>
      </w:pPr>
    </w:p>
    <w:p w14:paraId="691B8223" w14:textId="329BF7BB" w:rsidR="002300D3" w:rsidRDefault="002300D3" w:rsidP="002300D3">
      <w:pPr>
        <w:rPr>
          <w:rFonts w:ascii="Arial" w:eastAsia="Arial" w:hAnsi="Arial" w:cs="Arial"/>
          <w:b/>
          <w:color w:val="FF0000"/>
        </w:rPr>
      </w:pPr>
      <w:r w:rsidRPr="00324A5D">
        <w:rPr>
          <w:rFonts w:ascii="Arial" w:eastAsia="Arial" w:hAnsi="Arial" w:cs="Arial"/>
          <w:b/>
          <w:color w:val="FF0000"/>
        </w:rPr>
        <w:t>Elementary and Middle Schools report interim data here:</w:t>
      </w:r>
    </w:p>
    <w:p w14:paraId="247B8D4A" w14:textId="77777777" w:rsidR="00470987" w:rsidRDefault="00470987" w:rsidP="002300D3">
      <w:pPr>
        <w:rPr>
          <w:rFonts w:ascii="Arial" w:eastAsia="Arial" w:hAnsi="Arial" w:cs="Arial"/>
          <w:b/>
          <w:color w:val="FF0000"/>
        </w:rPr>
      </w:pPr>
    </w:p>
    <w:p w14:paraId="12124938" w14:textId="40711074" w:rsidR="00991663" w:rsidRDefault="00DB3CCD" w:rsidP="002300D3">
      <w:pPr>
        <w:rPr>
          <w:rFonts w:ascii="Arial" w:eastAsia="Arial" w:hAnsi="Arial" w:cs="Arial"/>
          <w:b/>
          <w:color w:val="FF0000"/>
        </w:rPr>
      </w:pPr>
      <w:r>
        <w:rPr>
          <w:noProof/>
        </w:rPr>
        <w:drawing>
          <wp:inline distT="0" distB="0" distL="0" distR="0" wp14:anchorId="4C910A1B" wp14:editId="381F1FA3">
            <wp:extent cx="5956300" cy="35464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6300" cy="3546475"/>
                    </a:xfrm>
                    <a:prstGeom prst="rect">
                      <a:avLst/>
                    </a:prstGeom>
                  </pic:spPr>
                </pic:pic>
              </a:graphicData>
            </a:graphic>
          </wp:inline>
        </w:drawing>
      </w:r>
    </w:p>
    <w:p w14:paraId="5F5C777E" w14:textId="7C9A9E29" w:rsidR="00885A1E" w:rsidRDefault="00885A1E" w:rsidP="002300D3">
      <w:pPr>
        <w:rPr>
          <w:b/>
          <w:sz w:val="20"/>
          <w:szCs w:val="20"/>
        </w:rPr>
      </w:pPr>
    </w:p>
    <w:p w14:paraId="6C8B9F88" w14:textId="77777777" w:rsidR="00135F8C" w:rsidRDefault="00135F8C" w:rsidP="00135F8C">
      <w:pPr>
        <w:tabs>
          <w:tab w:val="left" w:pos="720"/>
        </w:tabs>
        <w:ind w:left="720"/>
        <w:rPr>
          <w:rFonts w:ascii="Arial" w:eastAsia="Arial" w:hAnsi="Arial" w:cs="Arial"/>
        </w:rPr>
      </w:pPr>
    </w:p>
    <w:p w14:paraId="6F8B7CCD" w14:textId="77777777" w:rsidR="00D26F9A" w:rsidRDefault="00D26F9A" w:rsidP="002F4FD0">
      <w:pPr>
        <w:tabs>
          <w:tab w:val="left" w:pos="720"/>
        </w:tabs>
        <w:ind w:left="720" w:right="1020"/>
        <w:rPr>
          <w:rFonts w:ascii="Arial" w:eastAsia="Arial" w:hAnsi="Arial" w:cs="Arial"/>
        </w:rPr>
      </w:pPr>
    </w:p>
    <w:p w14:paraId="0A5CCC05" w14:textId="77777777" w:rsidR="00470987" w:rsidRDefault="00470987" w:rsidP="002F4FD0">
      <w:pPr>
        <w:tabs>
          <w:tab w:val="left" w:pos="720"/>
        </w:tabs>
        <w:ind w:left="720" w:right="1020"/>
        <w:rPr>
          <w:rFonts w:ascii="Arial" w:eastAsia="Arial" w:hAnsi="Arial" w:cs="Arial"/>
        </w:rPr>
      </w:pPr>
    </w:p>
    <w:p w14:paraId="03F16603" w14:textId="77777777" w:rsidR="00470987" w:rsidRDefault="00470987" w:rsidP="00470987">
      <w:pPr>
        <w:rPr>
          <w:rFonts w:ascii="Arial" w:eastAsia="Arial" w:hAnsi="Arial" w:cs="Arial"/>
          <w:b/>
          <w:color w:val="FF0000"/>
        </w:rPr>
      </w:pPr>
      <w:r>
        <w:rPr>
          <w:rFonts w:ascii="Arial" w:eastAsia="Arial" w:hAnsi="Arial" w:cs="Arial"/>
          <w:b/>
          <w:color w:val="FF0000"/>
        </w:rPr>
        <w:t>Elementary and Middle Schools report interim data here:</w:t>
      </w:r>
    </w:p>
    <w:p w14:paraId="5EE3305E" w14:textId="77777777" w:rsidR="00470987" w:rsidRDefault="00470987" w:rsidP="00470987">
      <w:pPr>
        <w:rPr>
          <w:b/>
          <w:sz w:val="20"/>
          <w:szCs w:val="20"/>
        </w:rPr>
      </w:pPr>
    </w:p>
    <w:p w14:paraId="4CC37797" w14:textId="77777777" w:rsidR="00470987" w:rsidRDefault="00470987" w:rsidP="00470987">
      <w:pPr>
        <w:pStyle w:val="ListParagraph"/>
        <w:numPr>
          <w:ilvl w:val="0"/>
          <w:numId w:val="13"/>
        </w:numPr>
        <w:tabs>
          <w:tab w:val="left" w:pos="700"/>
        </w:tabs>
        <w:rPr>
          <w:rFonts w:ascii="Arial" w:eastAsia="Arial" w:hAnsi="Arial" w:cs="Arial"/>
          <w:sz w:val="21"/>
          <w:szCs w:val="21"/>
        </w:rPr>
      </w:pPr>
      <w:r>
        <w:rPr>
          <w:rFonts w:ascii="Arial" w:eastAsia="Arial" w:hAnsi="Arial" w:cs="Arial"/>
          <w:sz w:val="21"/>
          <w:szCs w:val="21"/>
        </w:rPr>
        <w:t>Did you meet the targets established after the Winter interim assessment?</w:t>
      </w:r>
    </w:p>
    <w:p w14:paraId="01CFB5D9" w14:textId="77777777" w:rsidR="00470987" w:rsidRDefault="00470987" w:rsidP="00470987">
      <w:pPr>
        <w:tabs>
          <w:tab w:val="left" w:pos="700"/>
        </w:tabs>
        <w:rPr>
          <w:sz w:val="20"/>
          <w:szCs w:val="20"/>
        </w:rPr>
      </w:pPr>
    </w:p>
    <w:tbl>
      <w:tblPr>
        <w:tblStyle w:val="TableGrid"/>
        <w:tblW w:w="0" w:type="auto"/>
        <w:tblLook w:val="04A0" w:firstRow="1" w:lastRow="0" w:firstColumn="1" w:lastColumn="0" w:noHBand="0" w:noVBand="1"/>
        <w:tblCaption w:val="Progress Update #4 Yes or No selection boxes"/>
        <w:tblDescription w:val="Boxes to indicate if targets met.  If YES or NO indicated, describe What adjustments will be made to 2020-2021 School Performance Plan."/>
      </w:tblPr>
      <w:tblGrid>
        <w:gridCol w:w="4679"/>
        <w:gridCol w:w="4691"/>
      </w:tblGrid>
      <w:tr w:rsidR="00470987" w14:paraId="457D8F7C" w14:textId="77777777" w:rsidTr="00470987">
        <w:trPr>
          <w:trHeight w:val="334"/>
          <w:tblHeader/>
        </w:trPr>
        <w:tc>
          <w:tcPr>
            <w:tcW w:w="4798" w:type="dxa"/>
            <w:tcBorders>
              <w:top w:val="single" w:sz="4" w:space="0" w:color="auto"/>
              <w:left w:val="single" w:sz="4" w:space="0" w:color="auto"/>
              <w:bottom w:val="single" w:sz="4" w:space="0" w:color="auto"/>
              <w:right w:val="single" w:sz="4" w:space="0" w:color="auto"/>
            </w:tcBorders>
            <w:hideMark/>
          </w:tcPr>
          <w:p w14:paraId="187FFF14" w14:textId="77777777" w:rsidR="00470987" w:rsidRDefault="00470987">
            <w:pPr>
              <w:jc w:val="center"/>
              <w:rPr>
                <w:sz w:val="20"/>
                <w:szCs w:val="20"/>
              </w:rPr>
            </w:pPr>
            <w:r>
              <w:rPr>
                <w:rFonts w:ascii="Arial" w:eastAsia="Arial" w:hAnsi="Arial" w:cs="Arial"/>
                <w:sz w:val="28"/>
                <w:szCs w:val="28"/>
              </w:rPr>
              <w:t>□</w:t>
            </w:r>
            <w:r>
              <w:rPr>
                <w:rFonts w:ascii="Arial" w:eastAsia="Arial" w:hAnsi="Arial" w:cs="Arial"/>
              </w:rPr>
              <w:t xml:space="preserve"> Yes</w:t>
            </w:r>
          </w:p>
        </w:tc>
        <w:tc>
          <w:tcPr>
            <w:tcW w:w="4798" w:type="dxa"/>
            <w:tcBorders>
              <w:top w:val="single" w:sz="4" w:space="0" w:color="auto"/>
              <w:left w:val="single" w:sz="4" w:space="0" w:color="auto"/>
              <w:bottom w:val="single" w:sz="4" w:space="0" w:color="auto"/>
              <w:right w:val="single" w:sz="4" w:space="0" w:color="auto"/>
            </w:tcBorders>
            <w:hideMark/>
          </w:tcPr>
          <w:p w14:paraId="0169736B" w14:textId="77777777" w:rsidR="00470987" w:rsidRDefault="00470987">
            <w:pPr>
              <w:jc w:val="center"/>
              <w:rPr>
                <w:sz w:val="20"/>
                <w:szCs w:val="20"/>
              </w:rPr>
            </w:pPr>
            <w:r>
              <w:rPr>
                <w:rFonts w:ascii="Arial" w:eastAsia="Arial" w:hAnsi="Arial" w:cs="Arial"/>
                <w:sz w:val="28"/>
                <w:szCs w:val="28"/>
              </w:rPr>
              <w:t xml:space="preserve">□ </w:t>
            </w:r>
            <w:r>
              <w:rPr>
                <w:rFonts w:ascii="Arial" w:eastAsia="Arial" w:hAnsi="Arial" w:cs="Arial"/>
              </w:rPr>
              <w:t>No</w:t>
            </w:r>
          </w:p>
        </w:tc>
      </w:tr>
      <w:tr w:rsidR="00470987" w14:paraId="07D43045" w14:textId="77777777" w:rsidTr="00470987">
        <w:tc>
          <w:tcPr>
            <w:tcW w:w="4798" w:type="dxa"/>
            <w:tcBorders>
              <w:top w:val="single" w:sz="4" w:space="0" w:color="auto"/>
              <w:left w:val="single" w:sz="4" w:space="0" w:color="auto"/>
              <w:bottom w:val="single" w:sz="4" w:space="0" w:color="auto"/>
              <w:right w:val="single" w:sz="4" w:space="0" w:color="auto"/>
            </w:tcBorders>
          </w:tcPr>
          <w:p w14:paraId="7CF66A0D" w14:textId="77777777" w:rsidR="00470987" w:rsidRDefault="00470987">
            <w:pPr>
              <w:spacing w:line="264" w:lineRule="auto"/>
              <w:rPr>
                <w:sz w:val="20"/>
                <w:szCs w:val="20"/>
              </w:rPr>
            </w:pPr>
            <w:r>
              <w:rPr>
                <w:rFonts w:ascii="Arial" w:eastAsia="Arial" w:hAnsi="Arial" w:cs="Arial"/>
              </w:rPr>
              <w:t>What if any adjustments will you make to your 2021-2022 School Performance Plan?</w:t>
            </w:r>
          </w:p>
          <w:p w14:paraId="144F7082" w14:textId="77777777" w:rsidR="00470987" w:rsidRDefault="00470987">
            <w:pPr>
              <w:tabs>
                <w:tab w:val="left" w:pos="700"/>
              </w:tabs>
              <w:rPr>
                <w:sz w:val="20"/>
                <w:szCs w:val="20"/>
              </w:rPr>
            </w:pPr>
          </w:p>
        </w:tc>
        <w:tc>
          <w:tcPr>
            <w:tcW w:w="4798" w:type="dxa"/>
            <w:tcBorders>
              <w:top w:val="single" w:sz="4" w:space="0" w:color="auto"/>
              <w:left w:val="single" w:sz="4" w:space="0" w:color="auto"/>
              <w:bottom w:val="single" w:sz="4" w:space="0" w:color="auto"/>
              <w:right w:val="single" w:sz="4" w:space="0" w:color="auto"/>
            </w:tcBorders>
          </w:tcPr>
          <w:p w14:paraId="469BE166" w14:textId="77777777" w:rsidR="00470987" w:rsidRDefault="00470987">
            <w:pPr>
              <w:spacing w:line="271" w:lineRule="auto"/>
              <w:ind w:right="360"/>
              <w:rPr>
                <w:sz w:val="20"/>
                <w:szCs w:val="20"/>
              </w:rPr>
            </w:pPr>
            <w:r>
              <w:rPr>
                <w:rFonts w:ascii="Arial" w:eastAsia="Arial" w:hAnsi="Arial" w:cs="Arial"/>
              </w:rPr>
              <w:t>What adjustments will you make to your 2021-2022 School Performance Plan?</w:t>
            </w:r>
          </w:p>
          <w:p w14:paraId="6522EC68" w14:textId="77777777" w:rsidR="00470987" w:rsidRDefault="00470987">
            <w:pPr>
              <w:tabs>
                <w:tab w:val="left" w:pos="700"/>
              </w:tabs>
              <w:rPr>
                <w:sz w:val="20"/>
                <w:szCs w:val="20"/>
              </w:rPr>
            </w:pPr>
          </w:p>
        </w:tc>
      </w:tr>
    </w:tbl>
    <w:p w14:paraId="2144ED4F" w14:textId="77777777" w:rsidR="00470987" w:rsidRDefault="00470987" w:rsidP="002F4FD0">
      <w:pPr>
        <w:tabs>
          <w:tab w:val="left" w:pos="720"/>
        </w:tabs>
        <w:ind w:left="720" w:right="1020"/>
        <w:rPr>
          <w:rFonts w:ascii="Arial" w:eastAsia="Arial" w:hAnsi="Arial" w:cs="Arial"/>
        </w:rPr>
      </w:pPr>
    </w:p>
    <w:p w14:paraId="6E73B14A" w14:textId="77777777" w:rsidR="00470987" w:rsidRDefault="00470987" w:rsidP="002F4FD0">
      <w:pPr>
        <w:tabs>
          <w:tab w:val="left" w:pos="720"/>
        </w:tabs>
        <w:ind w:left="720" w:right="1020"/>
        <w:rPr>
          <w:rFonts w:ascii="Arial" w:eastAsia="Arial" w:hAnsi="Arial" w:cs="Arial"/>
        </w:rPr>
      </w:pPr>
    </w:p>
    <w:p w14:paraId="376CF55C" w14:textId="77777777" w:rsidR="00470987" w:rsidRDefault="00470987" w:rsidP="002F4FD0">
      <w:pPr>
        <w:tabs>
          <w:tab w:val="left" w:pos="720"/>
        </w:tabs>
        <w:ind w:left="720" w:right="1020"/>
        <w:rPr>
          <w:rFonts w:ascii="Arial" w:eastAsia="Arial" w:hAnsi="Arial" w:cs="Arial"/>
        </w:rPr>
      </w:pPr>
    </w:p>
    <w:p w14:paraId="5A647C8F" w14:textId="6A0DAB14" w:rsidR="00BE365E" w:rsidRDefault="00BE365E" w:rsidP="002F4FD0">
      <w:pPr>
        <w:tabs>
          <w:tab w:val="left" w:pos="720"/>
        </w:tabs>
        <w:ind w:left="720" w:right="1020"/>
        <w:rPr>
          <w:rFonts w:ascii="Arial" w:eastAsia="Arial" w:hAnsi="Arial" w:cs="Arial"/>
        </w:rPr>
      </w:pPr>
      <w:r>
        <w:rPr>
          <w:noProof/>
        </w:rPr>
        <w:lastRenderedPageBreak/>
        <w:drawing>
          <wp:anchor distT="0" distB="0" distL="114300" distR="114300" simplePos="0" relativeHeight="251658240" behindDoc="0" locked="0" layoutInCell="1" allowOverlap="1" wp14:anchorId="08B47854" wp14:editId="45C46E3F">
            <wp:simplePos x="1371600" y="1400175"/>
            <wp:positionH relativeFrom="margin">
              <wp:align>center</wp:align>
            </wp:positionH>
            <wp:positionV relativeFrom="margin">
              <wp:align>top</wp:align>
            </wp:positionV>
            <wp:extent cx="5956300" cy="373761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56300" cy="3737610"/>
                    </a:xfrm>
                    <a:prstGeom prst="rect">
                      <a:avLst/>
                    </a:prstGeom>
                  </pic:spPr>
                </pic:pic>
              </a:graphicData>
            </a:graphic>
          </wp:anchor>
        </w:drawing>
      </w:r>
    </w:p>
    <w:p w14:paraId="01203FED" w14:textId="77777777" w:rsidR="00470987" w:rsidRDefault="00470987" w:rsidP="00470987">
      <w:pPr>
        <w:rPr>
          <w:b/>
          <w:sz w:val="20"/>
          <w:szCs w:val="20"/>
        </w:rPr>
      </w:pPr>
    </w:p>
    <w:p w14:paraId="4D41157A" w14:textId="77777777" w:rsidR="00470987" w:rsidRDefault="00470987" w:rsidP="00470987">
      <w:pPr>
        <w:pStyle w:val="ListParagraph"/>
        <w:numPr>
          <w:ilvl w:val="0"/>
          <w:numId w:val="14"/>
        </w:numPr>
        <w:tabs>
          <w:tab w:val="left" w:pos="700"/>
        </w:tabs>
        <w:rPr>
          <w:rFonts w:ascii="Arial" w:eastAsia="Arial" w:hAnsi="Arial" w:cs="Arial"/>
          <w:sz w:val="21"/>
          <w:szCs w:val="21"/>
        </w:rPr>
      </w:pPr>
      <w:r>
        <w:rPr>
          <w:rFonts w:ascii="Arial" w:eastAsia="Arial" w:hAnsi="Arial" w:cs="Arial"/>
          <w:sz w:val="21"/>
          <w:szCs w:val="21"/>
        </w:rPr>
        <w:t>Did you meet the targets established after the Winter interim assessment?</w:t>
      </w:r>
    </w:p>
    <w:p w14:paraId="54E1D3DE" w14:textId="77777777" w:rsidR="00470987" w:rsidRDefault="00470987" w:rsidP="00470987">
      <w:pPr>
        <w:tabs>
          <w:tab w:val="left" w:pos="700"/>
        </w:tabs>
        <w:rPr>
          <w:sz w:val="20"/>
          <w:szCs w:val="20"/>
        </w:rPr>
      </w:pPr>
    </w:p>
    <w:tbl>
      <w:tblPr>
        <w:tblStyle w:val="TableGrid"/>
        <w:tblW w:w="0" w:type="auto"/>
        <w:tblLook w:val="04A0" w:firstRow="1" w:lastRow="0" w:firstColumn="1" w:lastColumn="0" w:noHBand="0" w:noVBand="1"/>
        <w:tblCaption w:val="Progress Update #4 Yes or No selection boxes"/>
        <w:tblDescription w:val="Boxes to indicate if targets met.  If YES or NO indicated, describe What adjustments will be made to 2020-2021 School Performance Plan."/>
      </w:tblPr>
      <w:tblGrid>
        <w:gridCol w:w="4679"/>
        <w:gridCol w:w="4691"/>
      </w:tblGrid>
      <w:tr w:rsidR="00470987" w14:paraId="6D6839F6" w14:textId="77777777" w:rsidTr="00470987">
        <w:trPr>
          <w:trHeight w:val="334"/>
          <w:tblHeader/>
        </w:trPr>
        <w:tc>
          <w:tcPr>
            <w:tcW w:w="4798" w:type="dxa"/>
            <w:tcBorders>
              <w:top w:val="single" w:sz="4" w:space="0" w:color="auto"/>
              <w:left w:val="single" w:sz="4" w:space="0" w:color="auto"/>
              <w:bottom w:val="single" w:sz="4" w:space="0" w:color="auto"/>
              <w:right w:val="single" w:sz="4" w:space="0" w:color="auto"/>
            </w:tcBorders>
            <w:hideMark/>
          </w:tcPr>
          <w:p w14:paraId="7689DC30" w14:textId="49E13BE0" w:rsidR="00470987" w:rsidRDefault="00470987">
            <w:pPr>
              <w:jc w:val="center"/>
              <w:rPr>
                <w:sz w:val="20"/>
                <w:szCs w:val="20"/>
              </w:rPr>
            </w:pPr>
            <w:r w:rsidRPr="00470987">
              <w:rPr>
                <w:rFonts w:ascii="Arial" w:eastAsia="Arial" w:hAnsi="Arial" w:cs="Arial"/>
                <w:b/>
                <w:bCs/>
              </w:rPr>
              <w:t>X</w:t>
            </w:r>
            <w:r>
              <w:rPr>
                <w:rFonts w:ascii="Arial" w:eastAsia="Arial" w:hAnsi="Arial" w:cs="Arial"/>
              </w:rPr>
              <w:t xml:space="preserve"> Yes</w:t>
            </w:r>
          </w:p>
        </w:tc>
        <w:tc>
          <w:tcPr>
            <w:tcW w:w="4798" w:type="dxa"/>
            <w:tcBorders>
              <w:top w:val="single" w:sz="4" w:space="0" w:color="auto"/>
              <w:left w:val="single" w:sz="4" w:space="0" w:color="auto"/>
              <w:bottom w:val="single" w:sz="4" w:space="0" w:color="auto"/>
              <w:right w:val="single" w:sz="4" w:space="0" w:color="auto"/>
            </w:tcBorders>
            <w:hideMark/>
          </w:tcPr>
          <w:p w14:paraId="21D116E6" w14:textId="77777777" w:rsidR="00470987" w:rsidRDefault="00470987">
            <w:pPr>
              <w:jc w:val="center"/>
              <w:rPr>
                <w:sz w:val="20"/>
                <w:szCs w:val="20"/>
              </w:rPr>
            </w:pPr>
            <w:r>
              <w:rPr>
                <w:rFonts w:ascii="Arial" w:eastAsia="Arial" w:hAnsi="Arial" w:cs="Arial"/>
                <w:sz w:val="28"/>
                <w:szCs w:val="28"/>
              </w:rPr>
              <w:t xml:space="preserve">□ </w:t>
            </w:r>
            <w:r>
              <w:rPr>
                <w:rFonts w:ascii="Arial" w:eastAsia="Arial" w:hAnsi="Arial" w:cs="Arial"/>
              </w:rPr>
              <w:t>No</w:t>
            </w:r>
          </w:p>
        </w:tc>
      </w:tr>
      <w:tr w:rsidR="00470987" w14:paraId="7AA2E257" w14:textId="77777777" w:rsidTr="00470987">
        <w:tc>
          <w:tcPr>
            <w:tcW w:w="4798" w:type="dxa"/>
            <w:tcBorders>
              <w:top w:val="single" w:sz="4" w:space="0" w:color="auto"/>
              <w:left w:val="single" w:sz="4" w:space="0" w:color="auto"/>
              <w:bottom w:val="single" w:sz="4" w:space="0" w:color="auto"/>
              <w:right w:val="single" w:sz="4" w:space="0" w:color="auto"/>
            </w:tcBorders>
          </w:tcPr>
          <w:p w14:paraId="52848C5A" w14:textId="77777777" w:rsidR="00470987" w:rsidRDefault="00470987">
            <w:pPr>
              <w:spacing w:line="264" w:lineRule="auto"/>
              <w:rPr>
                <w:sz w:val="20"/>
                <w:szCs w:val="20"/>
              </w:rPr>
            </w:pPr>
            <w:r>
              <w:rPr>
                <w:rFonts w:ascii="Arial" w:eastAsia="Arial" w:hAnsi="Arial" w:cs="Arial"/>
              </w:rPr>
              <w:t>What if any adjustments will you make to your 2021-2022 School Performance Plan?</w:t>
            </w:r>
          </w:p>
          <w:p w14:paraId="42092772" w14:textId="77777777" w:rsidR="00470987" w:rsidRDefault="00470987">
            <w:pPr>
              <w:tabs>
                <w:tab w:val="left" w:pos="700"/>
              </w:tabs>
              <w:rPr>
                <w:sz w:val="20"/>
                <w:szCs w:val="20"/>
              </w:rPr>
            </w:pPr>
          </w:p>
        </w:tc>
        <w:tc>
          <w:tcPr>
            <w:tcW w:w="4798" w:type="dxa"/>
            <w:tcBorders>
              <w:top w:val="single" w:sz="4" w:space="0" w:color="auto"/>
              <w:left w:val="single" w:sz="4" w:space="0" w:color="auto"/>
              <w:bottom w:val="single" w:sz="4" w:space="0" w:color="auto"/>
              <w:right w:val="single" w:sz="4" w:space="0" w:color="auto"/>
            </w:tcBorders>
          </w:tcPr>
          <w:p w14:paraId="743B1694" w14:textId="77777777" w:rsidR="00470987" w:rsidRDefault="00470987">
            <w:pPr>
              <w:spacing w:line="271" w:lineRule="auto"/>
              <w:ind w:right="360"/>
              <w:rPr>
                <w:sz w:val="20"/>
                <w:szCs w:val="20"/>
              </w:rPr>
            </w:pPr>
            <w:r>
              <w:rPr>
                <w:rFonts w:ascii="Arial" w:eastAsia="Arial" w:hAnsi="Arial" w:cs="Arial"/>
              </w:rPr>
              <w:t>What adjustments will you make to your 2021-2022 School Performance Plan?</w:t>
            </w:r>
          </w:p>
          <w:p w14:paraId="19DE27A0" w14:textId="77777777" w:rsidR="00470987" w:rsidRDefault="00470987">
            <w:pPr>
              <w:tabs>
                <w:tab w:val="left" w:pos="700"/>
              </w:tabs>
              <w:rPr>
                <w:sz w:val="20"/>
                <w:szCs w:val="20"/>
              </w:rPr>
            </w:pPr>
          </w:p>
        </w:tc>
      </w:tr>
    </w:tbl>
    <w:p w14:paraId="4DD4ABD9" w14:textId="60C2CDA0" w:rsidR="00470987" w:rsidRDefault="00470987" w:rsidP="00470987">
      <w:pPr>
        <w:ind w:firstLine="720"/>
        <w:rPr>
          <w:rFonts w:ascii="Arial" w:eastAsia="Arial" w:hAnsi="Arial" w:cs="Arial"/>
        </w:rPr>
      </w:pPr>
    </w:p>
    <w:p w14:paraId="6B295FDB" w14:textId="3CA55567" w:rsidR="009F7751" w:rsidRDefault="009F7751" w:rsidP="009F7751">
      <w:pPr>
        <w:pStyle w:val="ListParagraph"/>
        <w:numPr>
          <w:ilvl w:val="0"/>
          <w:numId w:val="10"/>
        </w:numPr>
        <w:rPr>
          <w:rFonts w:ascii="Arial" w:eastAsia="Arial" w:hAnsi="Arial" w:cs="Arial"/>
        </w:rPr>
      </w:pPr>
      <w:r>
        <w:rPr>
          <w:rFonts w:ascii="Arial" w:eastAsia="Arial" w:hAnsi="Arial" w:cs="Arial"/>
        </w:rPr>
        <w:t>Bennett will start the school year with teachers reviewing their grade level students’ MAPs scores from the 2021 Spring assessments.</w:t>
      </w:r>
      <w:r w:rsidR="003E1021">
        <w:rPr>
          <w:rFonts w:ascii="Arial" w:eastAsia="Arial" w:hAnsi="Arial" w:cs="Arial"/>
        </w:rPr>
        <w:t xml:space="preserve"> In order to recover lost instruction and grow the cohort of students to show 2% growth from their Winter 2019 MAPs (</w:t>
      </w:r>
      <w:r w:rsidR="008851A3">
        <w:rPr>
          <w:rFonts w:ascii="Arial" w:eastAsia="Arial" w:hAnsi="Arial" w:cs="Arial"/>
        </w:rPr>
        <w:t>prior to COVID), we will set growth targets accordingly to show 2% growth from Winter 2019 to Spring 202</w:t>
      </w:r>
      <w:r w:rsidR="00791332">
        <w:rPr>
          <w:rFonts w:ascii="Arial" w:eastAsia="Arial" w:hAnsi="Arial" w:cs="Arial"/>
        </w:rPr>
        <w:t>2</w:t>
      </w:r>
      <w:r w:rsidR="008851A3">
        <w:rPr>
          <w:rFonts w:ascii="Arial" w:eastAsia="Arial" w:hAnsi="Arial" w:cs="Arial"/>
        </w:rPr>
        <w:t xml:space="preserve">. </w:t>
      </w:r>
    </w:p>
    <w:p w14:paraId="411CE821" w14:textId="77777777" w:rsidR="00791332" w:rsidRDefault="008851A3" w:rsidP="008851A3">
      <w:pPr>
        <w:pStyle w:val="ListParagraph"/>
        <w:numPr>
          <w:ilvl w:val="1"/>
          <w:numId w:val="10"/>
        </w:numPr>
        <w:rPr>
          <w:rFonts w:ascii="Arial" w:eastAsia="Arial" w:hAnsi="Arial" w:cs="Arial"/>
        </w:rPr>
      </w:pPr>
      <w:r>
        <w:rPr>
          <w:rFonts w:ascii="Arial" w:eastAsia="Arial" w:hAnsi="Arial" w:cs="Arial"/>
        </w:rPr>
        <w:t xml:space="preserve">Ex:  </w:t>
      </w:r>
    </w:p>
    <w:p w14:paraId="2749FD63" w14:textId="77777777" w:rsidR="00791332" w:rsidRDefault="00734193" w:rsidP="00791332">
      <w:pPr>
        <w:pStyle w:val="ListParagraph"/>
        <w:numPr>
          <w:ilvl w:val="2"/>
          <w:numId w:val="10"/>
        </w:numPr>
        <w:rPr>
          <w:rFonts w:ascii="Arial" w:eastAsia="Arial" w:hAnsi="Arial" w:cs="Arial"/>
        </w:rPr>
      </w:pPr>
      <w:r>
        <w:rPr>
          <w:rFonts w:ascii="Arial" w:eastAsia="Arial" w:hAnsi="Arial" w:cs="Arial"/>
        </w:rPr>
        <w:t>41% of 3</w:t>
      </w:r>
      <w:r w:rsidRPr="00734193">
        <w:rPr>
          <w:rFonts w:ascii="Arial" w:eastAsia="Arial" w:hAnsi="Arial" w:cs="Arial"/>
          <w:vertAlign w:val="superscript"/>
        </w:rPr>
        <w:t>rd</w:t>
      </w:r>
      <w:r>
        <w:rPr>
          <w:rFonts w:ascii="Arial" w:eastAsia="Arial" w:hAnsi="Arial" w:cs="Arial"/>
        </w:rPr>
        <w:t xml:space="preserve"> graders were at or above</w:t>
      </w:r>
      <w:r w:rsidR="00A34E2C">
        <w:rPr>
          <w:rFonts w:ascii="Arial" w:eastAsia="Arial" w:hAnsi="Arial" w:cs="Arial"/>
        </w:rPr>
        <w:t xml:space="preserve"> in the Math MAPs in the Winter of 2019.</w:t>
      </w:r>
    </w:p>
    <w:p w14:paraId="299D3B0B" w14:textId="572FB6D8" w:rsidR="00AC2A56" w:rsidRDefault="00A34E2C" w:rsidP="00791332">
      <w:pPr>
        <w:pStyle w:val="ListParagraph"/>
        <w:numPr>
          <w:ilvl w:val="2"/>
          <w:numId w:val="10"/>
        </w:numPr>
        <w:rPr>
          <w:rFonts w:ascii="Arial" w:eastAsia="Arial" w:hAnsi="Arial" w:cs="Arial"/>
        </w:rPr>
      </w:pPr>
      <w:r>
        <w:rPr>
          <w:rFonts w:ascii="Arial" w:eastAsia="Arial" w:hAnsi="Arial" w:cs="Arial"/>
        </w:rPr>
        <w:t xml:space="preserve">In the Spring of 2021, </w:t>
      </w:r>
      <w:r w:rsidR="00F83DB3">
        <w:rPr>
          <w:rFonts w:ascii="Arial" w:eastAsia="Arial" w:hAnsi="Arial" w:cs="Arial"/>
        </w:rPr>
        <w:t>26% of this group of students was at or above average</w:t>
      </w:r>
      <w:r w:rsidR="001B6ECB">
        <w:rPr>
          <w:rFonts w:ascii="Arial" w:eastAsia="Arial" w:hAnsi="Arial" w:cs="Arial"/>
        </w:rPr>
        <w:t xml:space="preserve"> in Math MAPs</w:t>
      </w:r>
      <w:r w:rsidR="00F83DB3">
        <w:rPr>
          <w:rFonts w:ascii="Arial" w:eastAsia="Arial" w:hAnsi="Arial" w:cs="Arial"/>
        </w:rPr>
        <w:t xml:space="preserve">.  </w:t>
      </w:r>
    </w:p>
    <w:p w14:paraId="3EDF7567" w14:textId="7A7FC652" w:rsidR="00AC2A56" w:rsidRDefault="00293B98" w:rsidP="00AC2A56">
      <w:pPr>
        <w:pStyle w:val="ListParagraph"/>
        <w:numPr>
          <w:ilvl w:val="2"/>
          <w:numId w:val="10"/>
        </w:numPr>
        <w:rPr>
          <w:rFonts w:ascii="Arial" w:eastAsia="Arial" w:hAnsi="Arial" w:cs="Arial"/>
        </w:rPr>
      </w:pPr>
      <w:r>
        <w:rPr>
          <w:rFonts w:ascii="Arial" w:eastAsia="Arial" w:hAnsi="Arial" w:cs="Arial"/>
        </w:rPr>
        <w:t>In the Fall of 2021, 4</w:t>
      </w:r>
      <w:r w:rsidRPr="00293B98">
        <w:rPr>
          <w:rFonts w:ascii="Arial" w:eastAsia="Arial" w:hAnsi="Arial" w:cs="Arial"/>
          <w:vertAlign w:val="superscript"/>
        </w:rPr>
        <w:t>th</w:t>
      </w:r>
      <w:r>
        <w:rPr>
          <w:rFonts w:ascii="Arial" w:eastAsia="Arial" w:hAnsi="Arial" w:cs="Arial"/>
        </w:rPr>
        <w:t xml:space="preserve"> Grade t</w:t>
      </w:r>
      <w:r w:rsidR="00F83DB3">
        <w:rPr>
          <w:rFonts w:ascii="Arial" w:eastAsia="Arial" w:hAnsi="Arial" w:cs="Arial"/>
        </w:rPr>
        <w:t xml:space="preserve">eachers will set SMART goals for </w:t>
      </w:r>
      <w:r w:rsidR="00D13063">
        <w:rPr>
          <w:rFonts w:ascii="Arial" w:eastAsia="Arial" w:hAnsi="Arial" w:cs="Arial"/>
        </w:rPr>
        <w:t>this</w:t>
      </w:r>
      <w:r>
        <w:rPr>
          <w:rFonts w:ascii="Arial" w:eastAsia="Arial" w:hAnsi="Arial" w:cs="Arial"/>
        </w:rPr>
        <w:t xml:space="preserve"> grade level</w:t>
      </w:r>
      <w:r w:rsidR="00D13063">
        <w:rPr>
          <w:rFonts w:ascii="Arial" w:eastAsia="Arial" w:hAnsi="Arial" w:cs="Arial"/>
        </w:rPr>
        <w:t>/cohort of students</w:t>
      </w:r>
      <w:r>
        <w:rPr>
          <w:rFonts w:ascii="Arial" w:eastAsia="Arial" w:hAnsi="Arial" w:cs="Arial"/>
        </w:rPr>
        <w:t xml:space="preserve"> that 3</w:t>
      </w:r>
      <w:r w:rsidR="009340CD">
        <w:rPr>
          <w:rFonts w:ascii="Arial" w:eastAsia="Arial" w:hAnsi="Arial" w:cs="Arial"/>
        </w:rPr>
        <w:t>5</w:t>
      </w:r>
      <w:r>
        <w:rPr>
          <w:rFonts w:ascii="Arial" w:eastAsia="Arial" w:hAnsi="Arial" w:cs="Arial"/>
        </w:rPr>
        <w:t>% of their students will score in the at or above average range</w:t>
      </w:r>
      <w:r w:rsidR="00AC2A56">
        <w:rPr>
          <w:rFonts w:ascii="Arial" w:eastAsia="Arial" w:hAnsi="Arial" w:cs="Arial"/>
        </w:rPr>
        <w:t xml:space="preserve"> during their Winter 2021 MAPS Math assessments</w:t>
      </w:r>
      <w:r w:rsidR="00D13063">
        <w:rPr>
          <w:rFonts w:ascii="Arial" w:eastAsia="Arial" w:hAnsi="Arial" w:cs="Arial"/>
        </w:rPr>
        <w:t xml:space="preserve"> (=+</w:t>
      </w:r>
      <w:r w:rsidR="00BC7E66">
        <w:rPr>
          <w:rFonts w:ascii="Arial" w:eastAsia="Arial" w:hAnsi="Arial" w:cs="Arial"/>
        </w:rPr>
        <w:t>9</w:t>
      </w:r>
      <w:r w:rsidR="00D13063">
        <w:rPr>
          <w:rFonts w:ascii="Arial" w:eastAsia="Arial" w:hAnsi="Arial" w:cs="Arial"/>
        </w:rPr>
        <w:t>% growth)</w:t>
      </w:r>
      <w:r w:rsidRPr="00AC2A56">
        <w:rPr>
          <w:rFonts w:ascii="Arial" w:eastAsia="Arial" w:hAnsi="Arial" w:cs="Arial"/>
        </w:rPr>
        <w:t xml:space="preserve">. </w:t>
      </w:r>
    </w:p>
    <w:p w14:paraId="16CF5692" w14:textId="6531F4FA" w:rsidR="008851A3" w:rsidRDefault="00293B98" w:rsidP="00AC2A56">
      <w:pPr>
        <w:pStyle w:val="ListParagraph"/>
        <w:numPr>
          <w:ilvl w:val="2"/>
          <w:numId w:val="10"/>
        </w:numPr>
        <w:rPr>
          <w:rFonts w:ascii="Arial" w:eastAsia="Arial" w:hAnsi="Arial" w:cs="Arial"/>
        </w:rPr>
      </w:pPr>
      <w:r w:rsidRPr="00AC2A56">
        <w:rPr>
          <w:rFonts w:ascii="Arial" w:eastAsia="Arial" w:hAnsi="Arial" w:cs="Arial"/>
        </w:rPr>
        <w:t>Then, they will set SMART goals</w:t>
      </w:r>
      <w:r w:rsidR="003419D3" w:rsidRPr="00AC2A56">
        <w:rPr>
          <w:rFonts w:ascii="Arial" w:eastAsia="Arial" w:hAnsi="Arial" w:cs="Arial"/>
        </w:rPr>
        <w:t xml:space="preserve"> </w:t>
      </w:r>
      <w:r w:rsidR="009340CD" w:rsidRPr="00AC2A56">
        <w:rPr>
          <w:rFonts w:ascii="Arial" w:eastAsia="Arial" w:hAnsi="Arial" w:cs="Arial"/>
        </w:rPr>
        <w:t>that</w:t>
      </w:r>
      <w:r w:rsidR="003419D3" w:rsidRPr="00AC2A56">
        <w:rPr>
          <w:rFonts w:ascii="Arial" w:eastAsia="Arial" w:hAnsi="Arial" w:cs="Arial"/>
        </w:rPr>
        <w:t xml:space="preserve"> 43%</w:t>
      </w:r>
      <w:r w:rsidR="009340CD" w:rsidRPr="00AC2A56">
        <w:rPr>
          <w:rFonts w:ascii="Arial" w:eastAsia="Arial" w:hAnsi="Arial" w:cs="Arial"/>
        </w:rPr>
        <w:t xml:space="preserve"> (+2% growth from Winter 2019)</w:t>
      </w:r>
      <w:r w:rsidR="003419D3" w:rsidRPr="00AC2A56">
        <w:rPr>
          <w:rFonts w:ascii="Arial" w:eastAsia="Arial" w:hAnsi="Arial" w:cs="Arial"/>
        </w:rPr>
        <w:t xml:space="preserve"> of their group of</w:t>
      </w:r>
      <w:r w:rsidR="009340CD" w:rsidRPr="00AC2A56">
        <w:rPr>
          <w:rFonts w:ascii="Arial" w:eastAsia="Arial" w:hAnsi="Arial" w:cs="Arial"/>
        </w:rPr>
        <w:t xml:space="preserve"> students will score in the at or above average range in Math MAPs </w:t>
      </w:r>
      <w:r w:rsidR="00AC2A56">
        <w:rPr>
          <w:rFonts w:ascii="Arial" w:eastAsia="Arial" w:hAnsi="Arial" w:cs="Arial"/>
        </w:rPr>
        <w:t>during</w:t>
      </w:r>
      <w:r w:rsidR="009340CD" w:rsidRPr="00AC2A56">
        <w:rPr>
          <w:rFonts w:ascii="Arial" w:eastAsia="Arial" w:hAnsi="Arial" w:cs="Arial"/>
        </w:rPr>
        <w:t xml:space="preserve"> the Spring of 2022</w:t>
      </w:r>
      <w:r w:rsidR="00BC7E66">
        <w:rPr>
          <w:rFonts w:ascii="Arial" w:eastAsia="Arial" w:hAnsi="Arial" w:cs="Arial"/>
        </w:rPr>
        <w:t xml:space="preserve"> (+9% growth)</w:t>
      </w:r>
      <w:r w:rsidR="009340CD" w:rsidRPr="00AC2A56">
        <w:rPr>
          <w:rFonts w:ascii="Arial" w:eastAsia="Arial" w:hAnsi="Arial" w:cs="Arial"/>
        </w:rPr>
        <w:t>.</w:t>
      </w:r>
      <w:r w:rsidR="00734193" w:rsidRPr="00AC2A56">
        <w:rPr>
          <w:rFonts w:ascii="Arial" w:eastAsia="Arial" w:hAnsi="Arial" w:cs="Arial"/>
        </w:rPr>
        <w:t xml:space="preserve"> </w:t>
      </w:r>
    </w:p>
    <w:p w14:paraId="48900DFC" w14:textId="33AC6264" w:rsidR="00BC7E66" w:rsidRPr="00AC2A56" w:rsidRDefault="00BC7E66" w:rsidP="00BC7E66">
      <w:pPr>
        <w:pStyle w:val="ListParagraph"/>
        <w:numPr>
          <w:ilvl w:val="0"/>
          <w:numId w:val="10"/>
        </w:numPr>
        <w:rPr>
          <w:rFonts w:ascii="Arial" w:eastAsia="Arial" w:hAnsi="Arial" w:cs="Arial"/>
        </w:rPr>
      </w:pPr>
      <w:r>
        <w:rPr>
          <w:rFonts w:ascii="Arial" w:eastAsia="Arial" w:hAnsi="Arial" w:cs="Arial"/>
        </w:rPr>
        <w:t>We will also inclu</w:t>
      </w:r>
      <w:r w:rsidR="00D91EEE">
        <w:rPr>
          <w:rFonts w:ascii="Arial" w:eastAsia="Arial" w:hAnsi="Arial" w:cs="Arial"/>
        </w:rPr>
        <w:t xml:space="preserve">de 2021 SBAC assessment scores as a new starting point for measuring student growth in Reading and Math. </w:t>
      </w:r>
    </w:p>
    <w:sectPr w:rsidR="00BC7E66" w:rsidRPr="00AC2A56" w:rsidSect="00701E7C">
      <w:type w:val="continuous"/>
      <w:pgSz w:w="12240" w:h="15840"/>
      <w:pgMar w:top="1420" w:right="1420" w:bottom="910" w:left="1440" w:header="1008" w:footer="0" w:gutter="0"/>
      <w:cols w:space="720" w:equalWidth="0">
        <w:col w:w="93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E356" w14:textId="77777777" w:rsidR="00530717" w:rsidRDefault="00530717" w:rsidP="008C0679">
      <w:r>
        <w:separator/>
      </w:r>
    </w:p>
  </w:endnote>
  <w:endnote w:type="continuationSeparator" w:id="0">
    <w:p w14:paraId="1B765274" w14:textId="77777777" w:rsidR="00530717" w:rsidRDefault="00530717" w:rsidP="008C0679">
      <w:r>
        <w:continuationSeparator/>
      </w:r>
    </w:p>
  </w:endnote>
  <w:endnote w:type="continuationNotice" w:id="1">
    <w:p w14:paraId="05DF93B8" w14:textId="77777777" w:rsidR="00530717" w:rsidRDefault="00530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573591"/>
      <w:docPartObj>
        <w:docPartGallery w:val="Page Numbers (Bottom of Page)"/>
        <w:docPartUnique/>
      </w:docPartObj>
    </w:sdtPr>
    <w:sdtEndPr>
      <w:rPr>
        <w:color w:val="808080" w:themeColor="background1" w:themeShade="80"/>
        <w:spacing w:val="60"/>
      </w:rPr>
    </w:sdtEndPr>
    <w:sdtContent>
      <w:p w14:paraId="18DA3E3B" w14:textId="77777777" w:rsidR="00491B09" w:rsidRPr="005E2C06" w:rsidRDefault="007813B6" w:rsidP="007813B6">
        <w:pPr>
          <w:pStyle w:val="Footer"/>
          <w:pBdr>
            <w:top w:val="single" w:sz="4" w:space="1" w:color="D9D9D9" w:themeColor="background1" w:themeShade="D9"/>
          </w:pBdr>
          <w:tabs>
            <w:tab w:val="clear" w:pos="9360"/>
            <w:tab w:val="left" w:pos="3375"/>
            <w:tab w:val="right" w:pos="9380"/>
          </w:tabs>
          <w:rPr>
            <w:sz w:val="18"/>
            <w:szCs w:val="18"/>
          </w:rPr>
        </w:pPr>
        <w:r w:rsidRPr="005E2C06">
          <w:rPr>
            <w:sz w:val="18"/>
            <w:szCs w:val="18"/>
          </w:rPr>
          <w:tab/>
        </w:r>
        <w:r w:rsidRPr="005E2C06">
          <w:rPr>
            <w:sz w:val="18"/>
            <w:szCs w:val="18"/>
          </w:rPr>
          <w:tab/>
        </w:r>
        <w:r w:rsidRPr="005E2C06">
          <w:rPr>
            <w:sz w:val="18"/>
            <w:szCs w:val="18"/>
          </w:rPr>
          <w:tab/>
        </w:r>
      </w:p>
    </w:sdtContent>
  </w:sdt>
  <w:p w14:paraId="079218B5" w14:textId="77777777" w:rsidR="00491B09" w:rsidRPr="005E2C06" w:rsidRDefault="007813B6" w:rsidP="007813B6">
    <w:pPr>
      <w:pStyle w:val="Footer"/>
      <w:jc w:val="right"/>
      <w:rPr>
        <w:rFonts w:ascii="Arial" w:hAnsi="Arial" w:cs="Arial"/>
        <w:sz w:val="18"/>
        <w:szCs w:val="18"/>
      </w:rPr>
    </w:pPr>
    <w:r w:rsidRPr="005E2C06">
      <w:rPr>
        <w:rFonts w:ascii="Arial" w:hAnsi="Arial" w:cs="Arial"/>
        <w:sz w:val="18"/>
        <w:szCs w:val="18"/>
      </w:rPr>
      <w:t>NDE Office of Student and Schools Supports</w:t>
    </w:r>
  </w:p>
  <w:p w14:paraId="0ACA7EDF" w14:textId="77777777" w:rsidR="007813B6" w:rsidRPr="005E2C06" w:rsidRDefault="007813B6" w:rsidP="007813B6">
    <w:pPr>
      <w:pStyle w:val="Footer"/>
      <w:jc w:val="right"/>
      <w:rPr>
        <w:rFonts w:ascii="Arial" w:hAnsi="Arial" w:cs="Arial"/>
        <w:sz w:val="18"/>
        <w:szCs w:val="18"/>
      </w:rPr>
    </w:pPr>
    <w:r w:rsidRPr="005E2C06">
      <w:rPr>
        <w:rFonts w:ascii="Arial" w:hAnsi="Arial" w:cs="Arial"/>
        <w:sz w:val="18"/>
        <w:szCs w:val="18"/>
      </w:rPr>
      <w:t xml:space="preserve">School Improvement </w:t>
    </w:r>
  </w:p>
  <w:p w14:paraId="1571DD72" w14:textId="45BFA00B" w:rsidR="005E2C06" w:rsidRPr="00516F78" w:rsidRDefault="00E82C17" w:rsidP="007813B6">
    <w:pPr>
      <w:pStyle w:val="Footer"/>
      <w:jc w:val="right"/>
      <w:rPr>
        <w:rFonts w:ascii="Arial" w:hAnsi="Arial" w:cs="Arial"/>
        <w:strike/>
        <w:sz w:val="18"/>
        <w:szCs w:val="18"/>
      </w:rPr>
    </w:pPr>
    <w:r>
      <w:rPr>
        <w:rFonts w:ascii="Arial" w:hAnsi="Arial" w:cs="Arial"/>
        <w:sz w:val="18"/>
        <w:szCs w:val="18"/>
      </w:rPr>
      <w:t>August 26</w:t>
    </w:r>
    <w:r w:rsidR="0032732F">
      <w:rPr>
        <w:rFonts w:ascii="Arial" w:hAnsi="Arial" w:cs="Arial"/>
        <w:sz w:val="18"/>
        <w:szCs w:val="18"/>
      </w:rPr>
      <w:t xml:space="preserve">, </w:t>
    </w:r>
    <w:r w:rsidR="00935714" w:rsidRPr="00935714">
      <w:rPr>
        <w:rFonts w:ascii="Arial" w:hAnsi="Arial" w:cs="Arial"/>
        <w:sz w:val="18"/>
        <w:szCs w:val="18"/>
      </w:rPr>
      <w:t>2020</w:t>
    </w:r>
    <w:r w:rsidR="00516F78">
      <w:rPr>
        <w:rFonts w:ascii="Arial" w:hAnsi="Arial" w:cs="Arial"/>
        <w:sz w:val="18"/>
        <w:szCs w:val="18"/>
      </w:rPr>
      <w:t xml:space="preserve"> rev.</w:t>
    </w:r>
  </w:p>
  <w:p w14:paraId="4C492D3D" w14:textId="77777777" w:rsidR="007813B6" w:rsidRDefault="0078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BD28" w14:textId="77777777" w:rsidR="00530717" w:rsidRDefault="00530717" w:rsidP="008C0679">
      <w:r>
        <w:separator/>
      </w:r>
    </w:p>
  </w:footnote>
  <w:footnote w:type="continuationSeparator" w:id="0">
    <w:p w14:paraId="3885EF44" w14:textId="77777777" w:rsidR="00530717" w:rsidRDefault="00530717" w:rsidP="008C0679">
      <w:r>
        <w:continuationSeparator/>
      </w:r>
    </w:p>
  </w:footnote>
  <w:footnote w:type="continuationNotice" w:id="1">
    <w:p w14:paraId="715E71C0" w14:textId="77777777" w:rsidR="00530717" w:rsidRDefault="00530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EF2B" w14:textId="7843028E" w:rsidR="002B621D" w:rsidRDefault="0062590C" w:rsidP="00DB2314">
    <w:pPr>
      <w:pStyle w:val="Header"/>
    </w:pPr>
    <w:r>
      <w:rPr>
        <w:noProof/>
        <w:sz w:val="36"/>
        <w:szCs w:val="36"/>
      </w:rPr>
      <mc:AlternateContent>
        <mc:Choice Requires="wps">
          <w:drawing>
            <wp:inline distT="0" distB="0" distL="0" distR="0" wp14:anchorId="4129AE2E" wp14:editId="770BFEE3">
              <wp:extent cx="1495425" cy="762000"/>
              <wp:effectExtent l="0" t="0" r="9525" b="0"/>
              <wp:docPr id="5" name="Text Box 5"/>
              <wp:cNvGraphicFramePr/>
              <a:graphic xmlns:a="http://schemas.openxmlformats.org/drawingml/2006/main">
                <a:graphicData uri="http://schemas.microsoft.com/office/word/2010/wordprocessingShape">
                  <wps:wsp>
                    <wps:cNvSpPr txBox="1"/>
                    <wps:spPr>
                      <a:xfrm>
                        <a:off x="0" y="0"/>
                        <a:ext cx="149542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129AE2E" id="_x0000_t202" coordsize="21600,21600" o:spt="202" path="m,l,21600r21600,l21600,xe">
              <v:stroke joinstyle="miter"/>
              <v:path gradientshapeok="t" o:connecttype="rect"/>
            </v:shapetype>
            <v:shape id="Text Box 5" o:spid="_x0000_s1026" type="#_x0000_t202" style="width:11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j0igIAAIoFAAAOAAAAZHJzL2Uyb0RvYy54bWysVE1vGyEQvVfqf0Dcm7Vd22k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" fillcolor="white [3201]" stroked="f" strokeweight=".5pt">
              <v:textbox>
                <w:txbxContent>
                  <w:p w14:paraId="73D16655" w14:textId="77777777" w:rsidR="0062590C" w:rsidRDefault="0062590C">
                    <w:r>
                      <w:rPr>
                        <w:noProof/>
                      </w:rPr>
                      <w:drawing>
                        <wp:inline distT="0" distB="0" distL="0" distR="0" wp14:anchorId="7278AD6B" wp14:editId="1AA1E8AB">
                          <wp:extent cx="1181100" cy="628650"/>
                          <wp:effectExtent l="0" t="0" r="0" b="0"/>
                          <wp:docPr id="6" name="Picture 6" descr="NDE Logo with Nevada Ready!&#10;" title="Nevada Department of Education Nevady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DE-Logos\NV Dept Ed logo 150x79 201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2233" cy="629253"/>
                                  </a:xfrm>
                                  <a:prstGeom prst="rect">
                                    <a:avLst/>
                                  </a:prstGeom>
                                  <a:noFill/>
                                  <a:ln>
                                    <a:noFill/>
                                  </a:ln>
                                </pic:spPr>
                              </pic:pic>
                            </a:graphicData>
                          </a:graphic>
                        </wp:inline>
                      </w:drawing>
                    </w:r>
                  </w:p>
                </w:txbxContent>
              </v:textbox>
              <w10:anchorlock/>
            </v:shape>
          </w:pict>
        </mc:Fallback>
      </mc:AlternateContent>
    </w:r>
    <w:r w:rsidR="005C15BE">
      <w:rPr>
        <w:noProof/>
        <w:sz w:val="36"/>
        <w:szCs w:val="36"/>
      </w:rPr>
      <mc:AlternateContent>
        <mc:Choice Requires="wps">
          <w:drawing>
            <wp:inline distT="0" distB="0" distL="0" distR="0" wp14:anchorId="223E450D" wp14:editId="49EBBD7E">
              <wp:extent cx="3971925" cy="581025"/>
              <wp:effectExtent l="0" t="0" r="9525" b="9525"/>
              <wp:docPr id="3" name="Text Box 3"/>
              <wp:cNvGraphicFramePr/>
              <a:graphic xmlns:a="http://schemas.openxmlformats.org/drawingml/2006/main">
                <a:graphicData uri="http://schemas.microsoft.com/office/word/2010/wordprocessingShape">
                  <wps:wsp>
                    <wps:cNvSpPr txBox="1"/>
                    <wps:spPr>
                      <a:xfrm>
                        <a:off x="0" y="0"/>
                        <a:ext cx="39719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3E450D" id="Text Box 3" o:spid="_x0000_s1027" type="#_x0000_t202" style="width:312.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" fillcolor="white [3201]" stroked="f" strokeweight=".5pt">
              <v:textbox>
                <w:txbxContent>
                  <w:p w14:paraId="66FAF8B4" w14:textId="77777777" w:rsidR="00E10C00" w:rsidRPr="00E61D26" w:rsidRDefault="00E61D26" w:rsidP="00DE38FD">
                    <w:pPr>
                      <w:pStyle w:val="Heading1"/>
                      <w:spacing w:before="0"/>
                      <w:jc w:val="center"/>
                      <w:rPr>
                        <w:sz w:val="36"/>
                        <w:szCs w:val="36"/>
                      </w:rPr>
                    </w:pPr>
                    <w:r w:rsidRPr="00E61D26">
                      <w:rPr>
                        <w:rStyle w:val="TitleChar"/>
                        <w:sz w:val="36"/>
                        <w:szCs w:val="36"/>
                      </w:rPr>
                      <w:t>CSI, TSI, ATSI</w:t>
                    </w:r>
                    <w:r w:rsidR="002B621D" w:rsidRPr="00E61D26">
                      <w:rPr>
                        <w:rStyle w:val="TitleChar"/>
                        <w:sz w:val="36"/>
                        <w:szCs w:val="36"/>
                      </w:rPr>
                      <w:t xml:space="preserve"> </w:t>
                    </w:r>
                    <w:r w:rsidR="00E10C00" w:rsidRPr="00E61D26">
                      <w:rPr>
                        <w:rStyle w:val="TitleChar"/>
                        <w:sz w:val="36"/>
                        <w:szCs w:val="36"/>
                      </w:rPr>
                      <w:t xml:space="preserve">Progress Update </w:t>
                    </w:r>
                    <w:r w:rsidRPr="00E61D26">
                      <w:rPr>
                        <w:rStyle w:val="TitleChar"/>
                        <w:sz w:val="36"/>
                        <w:szCs w:val="36"/>
                      </w:rPr>
                      <w:t>Tool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1CA53AC"/>
    <w:lvl w:ilvl="0" w:tplc="60227072">
      <w:start w:val="1"/>
      <w:numFmt w:val="bullet"/>
      <w:lvlText w:val="%"/>
      <w:lvlJc w:val="left"/>
    </w:lvl>
    <w:lvl w:ilvl="1" w:tplc="4B44E5F6">
      <w:start w:val="1"/>
      <w:numFmt w:val="decimal"/>
      <w:lvlText w:val="%2."/>
      <w:lvlJc w:val="left"/>
    </w:lvl>
    <w:lvl w:ilvl="2" w:tplc="AAD63E82">
      <w:numFmt w:val="decimal"/>
      <w:lvlText w:val=""/>
      <w:lvlJc w:val="left"/>
    </w:lvl>
    <w:lvl w:ilvl="3" w:tplc="64520702">
      <w:numFmt w:val="decimal"/>
      <w:lvlText w:val=""/>
      <w:lvlJc w:val="left"/>
    </w:lvl>
    <w:lvl w:ilvl="4" w:tplc="1408FC78">
      <w:numFmt w:val="decimal"/>
      <w:lvlText w:val=""/>
      <w:lvlJc w:val="left"/>
    </w:lvl>
    <w:lvl w:ilvl="5" w:tplc="44B67B2E">
      <w:numFmt w:val="decimal"/>
      <w:lvlText w:val=""/>
      <w:lvlJc w:val="left"/>
    </w:lvl>
    <w:lvl w:ilvl="6" w:tplc="354CEF68">
      <w:numFmt w:val="decimal"/>
      <w:lvlText w:val=""/>
      <w:lvlJc w:val="left"/>
    </w:lvl>
    <w:lvl w:ilvl="7" w:tplc="1428A3D4">
      <w:numFmt w:val="decimal"/>
      <w:lvlText w:val=""/>
      <w:lvlJc w:val="left"/>
    </w:lvl>
    <w:lvl w:ilvl="8" w:tplc="8688A078">
      <w:numFmt w:val="decimal"/>
      <w:lvlText w:val=""/>
      <w:lvlJc w:val="left"/>
    </w:lvl>
  </w:abstractNum>
  <w:abstractNum w:abstractNumId="1" w15:restartNumberingAfterBreak="0">
    <w:nsid w:val="00000BB3"/>
    <w:multiLevelType w:val="hybridMultilevel"/>
    <w:tmpl w:val="B65C5D92"/>
    <w:lvl w:ilvl="0" w:tplc="0DF85C1C">
      <w:start w:val="1"/>
      <w:numFmt w:val="bullet"/>
      <w:lvlText w:val="%"/>
      <w:lvlJc w:val="left"/>
    </w:lvl>
    <w:lvl w:ilvl="1" w:tplc="245E7FCA">
      <w:start w:val="1"/>
      <w:numFmt w:val="decimal"/>
      <w:lvlText w:val="%2."/>
      <w:lvlJc w:val="left"/>
    </w:lvl>
    <w:lvl w:ilvl="2" w:tplc="07EA1700">
      <w:numFmt w:val="decimal"/>
      <w:lvlText w:val=""/>
      <w:lvlJc w:val="left"/>
    </w:lvl>
    <w:lvl w:ilvl="3" w:tplc="D4B4A7BE">
      <w:numFmt w:val="decimal"/>
      <w:lvlText w:val=""/>
      <w:lvlJc w:val="left"/>
    </w:lvl>
    <w:lvl w:ilvl="4" w:tplc="9A320EB0">
      <w:numFmt w:val="decimal"/>
      <w:lvlText w:val=""/>
      <w:lvlJc w:val="left"/>
    </w:lvl>
    <w:lvl w:ilvl="5" w:tplc="F8D8F7E0">
      <w:numFmt w:val="decimal"/>
      <w:lvlText w:val=""/>
      <w:lvlJc w:val="left"/>
    </w:lvl>
    <w:lvl w:ilvl="6" w:tplc="D1C88BC6">
      <w:numFmt w:val="decimal"/>
      <w:lvlText w:val=""/>
      <w:lvlJc w:val="left"/>
    </w:lvl>
    <w:lvl w:ilvl="7" w:tplc="D53CEF42">
      <w:numFmt w:val="decimal"/>
      <w:lvlText w:val=""/>
      <w:lvlJc w:val="left"/>
    </w:lvl>
    <w:lvl w:ilvl="8" w:tplc="4D08A2A2">
      <w:numFmt w:val="decimal"/>
      <w:lvlText w:val=""/>
      <w:lvlJc w:val="left"/>
    </w:lvl>
  </w:abstractNum>
  <w:abstractNum w:abstractNumId="2" w15:restartNumberingAfterBreak="0">
    <w:nsid w:val="000026E9"/>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3" w15:restartNumberingAfterBreak="0">
    <w:nsid w:val="00002EA6"/>
    <w:multiLevelType w:val="hybridMultilevel"/>
    <w:tmpl w:val="3CA4DA3C"/>
    <w:lvl w:ilvl="0" w:tplc="0409000F">
      <w:start w:val="1"/>
      <w:numFmt w:val="decimal"/>
      <w:lvlText w:val="%1."/>
      <w:lvlJc w:val="left"/>
    </w:lvl>
    <w:lvl w:ilvl="1" w:tplc="23A27842">
      <w:start w:val="1"/>
      <w:numFmt w:val="decimal"/>
      <w:lvlText w:val="%2."/>
      <w:lvlJc w:val="left"/>
    </w:lvl>
    <w:lvl w:ilvl="2" w:tplc="F4D40764">
      <w:numFmt w:val="decimal"/>
      <w:lvlText w:val=""/>
      <w:lvlJc w:val="left"/>
    </w:lvl>
    <w:lvl w:ilvl="3" w:tplc="C61C9DDA">
      <w:numFmt w:val="decimal"/>
      <w:lvlText w:val=""/>
      <w:lvlJc w:val="left"/>
    </w:lvl>
    <w:lvl w:ilvl="4" w:tplc="3104C8E2">
      <w:numFmt w:val="decimal"/>
      <w:lvlText w:val=""/>
      <w:lvlJc w:val="left"/>
    </w:lvl>
    <w:lvl w:ilvl="5" w:tplc="14E4B3EA">
      <w:numFmt w:val="decimal"/>
      <w:lvlText w:val=""/>
      <w:lvlJc w:val="left"/>
    </w:lvl>
    <w:lvl w:ilvl="6" w:tplc="89B462D2">
      <w:numFmt w:val="decimal"/>
      <w:lvlText w:val=""/>
      <w:lvlJc w:val="left"/>
    </w:lvl>
    <w:lvl w:ilvl="7" w:tplc="943C336A">
      <w:numFmt w:val="decimal"/>
      <w:lvlText w:val=""/>
      <w:lvlJc w:val="left"/>
    </w:lvl>
    <w:lvl w:ilvl="8" w:tplc="DDDAAD1E">
      <w:numFmt w:val="decimal"/>
      <w:lvlText w:val=""/>
      <w:lvlJc w:val="left"/>
    </w:lvl>
  </w:abstractNum>
  <w:abstractNum w:abstractNumId="4" w15:restartNumberingAfterBreak="0">
    <w:nsid w:val="000041BB"/>
    <w:multiLevelType w:val="hybridMultilevel"/>
    <w:tmpl w:val="756665CA"/>
    <w:lvl w:ilvl="0" w:tplc="56C8AB24">
      <w:start w:val="1"/>
      <w:numFmt w:val="decimal"/>
      <w:lvlText w:val="%1."/>
      <w:lvlJc w:val="left"/>
    </w:lvl>
    <w:lvl w:ilvl="1" w:tplc="272E6958">
      <w:start w:val="1"/>
      <w:numFmt w:val="lowerLetter"/>
      <w:lvlText w:val="%2"/>
      <w:lvlJc w:val="left"/>
    </w:lvl>
    <w:lvl w:ilvl="2" w:tplc="E92E4972">
      <w:start w:val="1"/>
      <w:numFmt w:val="bullet"/>
      <w:lvlText w:val="■"/>
      <w:lvlJc w:val="left"/>
    </w:lvl>
    <w:lvl w:ilvl="3" w:tplc="F146D1A0">
      <w:start w:val="1"/>
      <w:numFmt w:val="decimal"/>
      <w:lvlText w:val="%4."/>
      <w:lvlJc w:val="left"/>
    </w:lvl>
    <w:lvl w:ilvl="4" w:tplc="7D28E252">
      <w:numFmt w:val="decimal"/>
      <w:lvlText w:val=""/>
      <w:lvlJc w:val="left"/>
    </w:lvl>
    <w:lvl w:ilvl="5" w:tplc="EC109FE8">
      <w:numFmt w:val="decimal"/>
      <w:lvlText w:val=""/>
      <w:lvlJc w:val="left"/>
    </w:lvl>
    <w:lvl w:ilvl="6" w:tplc="1B5A9152">
      <w:numFmt w:val="decimal"/>
      <w:lvlText w:val=""/>
      <w:lvlJc w:val="left"/>
    </w:lvl>
    <w:lvl w:ilvl="7" w:tplc="8C2A9A1C">
      <w:numFmt w:val="decimal"/>
      <w:lvlText w:val=""/>
      <w:lvlJc w:val="left"/>
    </w:lvl>
    <w:lvl w:ilvl="8" w:tplc="9288D20A">
      <w:numFmt w:val="decimal"/>
      <w:lvlText w:val=""/>
      <w:lvlJc w:val="left"/>
    </w:lvl>
  </w:abstractNum>
  <w:abstractNum w:abstractNumId="5" w15:restartNumberingAfterBreak="0">
    <w:nsid w:val="155A5171"/>
    <w:multiLevelType w:val="hybridMultilevel"/>
    <w:tmpl w:val="B69890E4"/>
    <w:lvl w:ilvl="0" w:tplc="31F0369E">
      <w:start w:val="1"/>
      <w:numFmt w:val="bullet"/>
      <w:lvlText w:val="-"/>
      <w:lvlJc w:val="left"/>
      <w:pPr>
        <w:ind w:left="460" w:hanging="360"/>
      </w:pPr>
      <w:rPr>
        <w:rFonts w:ascii="Times New Roman" w:eastAsiaTheme="minorEastAsia" w:hAnsi="Times New Roman"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15E93055"/>
    <w:multiLevelType w:val="hybridMultilevel"/>
    <w:tmpl w:val="877C3EDA"/>
    <w:lvl w:ilvl="0" w:tplc="972A9F3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91443"/>
    <w:multiLevelType w:val="hybridMultilevel"/>
    <w:tmpl w:val="877C3EDA"/>
    <w:lvl w:ilvl="0" w:tplc="972A9F3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55B63"/>
    <w:multiLevelType w:val="hybridMultilevel"/>
    <w:tmpl w:val="5DAE3104"/>
    <w:lvl w:ilvl="0" w:tplc="446426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45111"/>
    <w:multiLevelType w:val="hybridMultilevel"/>
    <w:tmpl w:val="69820DFC"/>
    <w:lvl w:ilvl="0" w:tplc="E174D736">
      <w:start w:val="1"/>
      <w:numFmt w:val="decimal"/>
      <w:lvlText w:val="%1."/>
      <w:lvlJc w:val="left"/>
    </w:lvl>
    <w:lvl w:ilvl="1" w:tplc="DBE0B58A">
      <w:numFmt w:val="decimal"/>
      <w:lvlText w:val=""/>
      <w:lvlJc w:val="left"/>
    </w:lvl>
    <w:lvl w:ilvl="2" w:tplc="093E0EB0">
      <w:numFmt w:val="decimal"/>
      <w:lvlText w:val=""/>
      <w:lvlJc w:val="left"/>
    </w:lvl>
    <w:lvl w:ilvl="3" w:tplc="D2A455C0">
      <w:numFmt w:val="decimal"/>
      <w:lvlText w:val=""/>
      <w:lvlJc w:val="left"/>
    </w:lvl>
    <w:lvl w:ilvl="4" w:tplc="15223A96">
      <w:numFmt w:val="decimal"/>
      <w:lvlText w:val=""/>
      <w:lvlJc w:val="left"/>
    </w:lvl>
    <w:lvl w:ilvl="5" w:tplc="DDA0D7CA">
      <w:numFmt w:val="decimal"/>
      <w:lvlText w:val=""/>
      <w:lvlJc w:val="left"/>
    </w:lvl>
    <w:lvl w:ilvl="6" w:tplc="1FF0B90C">
      <w:numFmt w:val="decimal"/>
      <w:lvlText w:val=""/>
      <w:lvlJc w:val="left"/>
    </w:lvl>
    <w:lvl w:ilvl="7" w:tplc="75F80880">
      <w:numFmt w:val="decimal"/>
      <w:lvlText w:val=""/>
      <w:lvlJc w:val="left"/>
    </w:lvl>
    <w:lvl w:ilvl="8" w:tplc="59440FD8">
      <w:numFmt w:val="decimal"/>
      <w:lvlText w:val=""/>
      <w:lvlJc w:val="left"/>
    </w:lvl>
  </w:abstractNum>
  <w:abstractNum w:abstractNumId="10" w15:restartNumberingAfterBreak="0">
    <w:nsid w:val="4406618B"/>
    <w:multiLevelType w:val="hybridMultilevel"/>
    <w:tmpl w:val="4C5E49B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731BB"/>
    <w:multiLevelType w:val="hybridMultilevel"/>
    <w:tmpl w:val="5DAE3104"/>
    <w:lvl w:ilvl="0" w:tplc="446426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F360E"/>
    <w:multiLevelType w:val="hybridMultilevel"/>
    <w:tmpl w:val="0112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8"/>
  </w:num>
  <w:num w:numId="7">
    <w:abstractNumId w:val="7"/>
  </w:num>
  <w:num w:numId="8">
    <w:abstractNumId w:val="9"/>
  </w:num>
  <w:num w:numId="9">
    <w:abstractNumId w:val="12"/>
  </w:num>
  <w:num w:numId="10">
    <w:abstractNumId w:val="5"/>
  </w:num>
  <w:num w:numId="11">
    <w:abstractNumId w:val="10"/>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B2"/>
    <w:rsid w:val="00005A86"/>
    <w:rsid w:val="000313CC"/>
    <w:rsid w:val="00033326"/>
    <w:rsid w:val="00050620"/>
    <w:rsid w:val="00053D7D"/>
    <w:rsid w:val="00064451"/>
    <w:rsid w:val="00092C2D"/>
    <w:rsid w:val="000A5D82"/>
    <w:rsid w:val="000A7F7F"/>
    <w:rsid w:val="000C5A91"/>
    <w:rsid w:val="000D7E41"/>
    <w:rsid w:val="000E5399"/>
    <w:rsid w:val="000E68D9"/>
    <w:rsid w:val="000F6F66"/>
    <w:rsid w:val="00113B45"/>
    <w:rsid w:val="00135F8C"/>
    <w:rsid w:val="0014375E"/>
    <w:rsid w:val="001751C5"/>
    <w:rsid w:val="0018014A"/>
    <w:rsid w:val="00185EF1"/>
    <w:rsid w:val="001866BA"/>
    <w:rsid w:val="00196E49"/>
    <w:rsid w:val="001A2FE6"/>
    <w:rsid w:val="001B310D"/>
    <w:rsid w:val="001B53B2"/>
    <w:rsid w:val="001B6ECB"/>
    <w:rsid w:val="001D3E40"/>
    <w:rsid w:val="001E331D"/>
    <w:rsid w:val="001F04CA"/>
    <w:rsid w:val="0020667B"/>
    <w:rsid w:val="00213AC6"/>
    <w:rsid w:val="00216CCD"/>
    <w:rsid w:val="002300D3"/>
    <w:rsid w:val="00235035"/>
    <w:rsid w:val="00240B09"/>
    <w:rsid w:val="002618E0"/>
    <w:rsid w:val="00263EE1"/>
    <w:rsid w:val="0026553D"/>
    <w:rsid w:val="002714DF"/>
    <w:rsid w:val="00293B98"/>
    <w:rsid w:val="002A0136"/>
    <w:rsid w:val="002A7ADD"/>
    <w:rsid w:val="002B621D"/>
    <w:rsid w:val="002C26D6"/>
    <w:rsid w:val="002C35D9"/>
    <w:rsid w:val="002C390B"/>
    <w:rsid w:val="002D3755"/>
    <w:rsid w:val="002D6DFF"/>
    <w:rsid w:val="002E1CF3"/>
    <w:rsid w:val="002F4FD0"/>
    <w:rsid w:val="002F5177"/>
    <w:rsid w:val="002F6E73"/>
    <w:rsid w:val="00314FFE"/>
    <w:rsid w:val="00322B8F"/>
    <w:rsid w:val="00324A5D"/>
    <w:rsid w:val="00325DAA"/>
    <w:rsid w:val="0032732F"/>
    <w:rsid w:val="00340BD3"/>
    <w:rsid w:val="003419D3"/>
    <w:rsid w:val="00354F5B"/>
    <w:rsid w:val="003604D0"/>
    <w:rsid w:val="00377C5E"/>
    <w:rsid w:val="00385EA4"/>
    <w:rsid w:val="00394EFB"/>
    <w:rsid w:val="003B20F2"/>
    <w:rsid w:val="003C481F"/>
    <w:rsid w:val="003D71B9"/>
    <w:rsid w:val="003E1021"/>
    <w:rsid w:val="003F133D"/>
    <w:rsid w:val="003F13A0"/>
    <w:rsid w:val="0040080A"/>
    <w:rsid w:val="004119C9"/>
    <w:rsid w:val="004137B9"/>
    <w:rsid w:val="00431F0D"/>
    <w:rsid w:val="00432F14"/>
    <w:rsid w:val="00437EE9"/>
    <w:rsid w:val="00457569"/>
    <w:rsid w:val="00470987"/>
    <w:rsid w:val="00480082"/>
    <w:rsid w:val="004825EC"/>
    <w:rsid w:val="00485DA8"/>
    <w:rsid w:val="00491B09"/>
    <w:rsid w:val="00496B96"/>
    <w:rsid w:val="004C511C"/>
    <w:rsid w:val="004C5869"/>
    <w:rsid w:val="004E0D87"/>
    <w:rsid w:val="004F7BB1"/>
    <w:rsid w:val="00511619"/>
    <w:rsid w:val="005142F7"/>
    <w:rsid w:val="00516F78"/>
    <w:rsid w:val="00530717"/>
    <w:rsid w:val="005333BF"/>
    <w:rsid w:val="00535D4F"/>
    <w:rsid w:val="00537B5A"/>
    <w:rsid w:val="005537B1"/>
    <w:rsid w:val="005674BB"/>
    <w:rsid w:val="00573F03"/>
    <w:rsid w:val="005757A9"/>
    <w:rsid w:val="005816C3"/>
    <w:rsid w:val="00581B60"/>
    <w:rsid w:val="005857F1"/>
    <w:rsid w:val="0059415A"/>
    <w:rsid w:val="005C15BE"/>
    <w:rsid w:val="005C602E"/>
    <w:rsid w:val="005C685B"/>
    <w:rsid w:val="005E2C06"/>
    <w:rsid w:val="005F5E24"/>
    <w:rsid w:val="005F7276"/>
    <w:rsid w:val="006057B0"/>
    <w:rsid w:val="00622205"/>
    <w:rsid w:val="0062590C"/>
    <w:rsid w:val="006350E5"/>
    <w:rsid w:val="00637210"/>
    <w:rsid w:val="00642A8E"/>
    <w:rsid w:val="00657864"/>
    <w:rsid w:val="00672753"/>
    <w:rsid w:val="00693CA8"/>
    <w:rsid w:val="006950D6"/>
    <w:rsid w:val="006A2783"/>
    <w:rsid w:val="006A6308"/>
    <w:rsid w:val="006C67F7"/>
    <w:rsid w:val="006C7B38"/>
    <w:rsid w:val="006D31C0"/>
    <w:rsid w:val="006D6488"/>
    <w:rsid w:val="00701E7C"/>
    <w:rsid w:val="0071742B"/>
    <w:rsid w:val="007232EB"/>
    <w:rsid w:val="007246C0"/>
    <w:rsid w:val="00730275"/>
    <w:rsid w:val="00734193"/>
    <w:rsid w:val="00741BF0"/>
    <w:rsid w:val="00755440"/>
    <w:rsid w:val="00756A27"/>
    <w:rsid w:val="00774949"/>
    <w:rsid w:val="007813B6"/>
    <w:rsid w:val="00791332"/>
    <w:rsid w:val="007966D2"/>
    <w:rsid w:val="0079788D"/>
    <w:rsid w:val="007B5504"/>
    <w:rsid w:val="007C6D2A"/>
    <w:rsid w:val="007F3966"/>
    <w:rsid w:val="007F4BC6"/>
    <w:rsid w:val="00800DAE"/>
    <w:rsid w:val="00803188"/>
    <w:rsid w:val="008045BA"/>
    <w:rsid w:val="0081391A"/>
    <w:rsid w:val="0081641E"/>
    <w:rsid w:val="00831E3C"/>
    <w:rsid w:val="00837ACC"/>
    <w:rsid w:val="00845CA4"/>
    <w:rsid w:val="00877FF4"/>
    <w:rsid w:val="008851A3"/>
    <w:rsid w:val="00885A1E"/>
    <w:rsid w:val="0088746D"/>
    <w:rsid w:val="0089530B"/>
    <w:rsid w:val="008A5332"/>
    <w:rsid w:val="008B262B"/>
    <w:rsid w:val="008C0679"/>
    <w:rsid w:val="008F4D3B"/>
    <w:rsid w:val="0090496C"/>
    <w:rsid w:val="00905C69"/>
    <w:rsid w:val="009208E4"/>
    <w:rsid w:val="0092621D"/>
    <w:rsid w:val="00927417"/>
    <w:rsid w:val="009335EC"/>
    <w:rsid w:val="009340CD"/>
    <w:rsid w:val="00934BFE"/>
    <w:rsid w:val="00935714"/>
    <w:rsid w:val="009419C9"/>
    <w:rsid w:val="00945307"/>
    <w:rsid w:val="009469E1"/>
    <w:rsid w:val="00954E2D"/>
    <w:rsid w:val="009654F8"/>
    <w:rsid w:val="00991663"/>
    <w:rsid w:val="009C13FC"/>
    <w:rsid w:val="009F7751"/>
    <w:rsid w:val="00A2083A"/>
    <w:rsid w:val="00A222A5"/>
    <w:rsid w:val="00A34E2C"/>
    <w:rsid w:val="00A423B2"/>
    <w:rsid w:val="00A5712D"/>
    <w:rsid w:val="00AA2F81"/>
    <w:rsid w:val="00AB5F1F"/>
    <w:rsid w:val="00AB6945"/>
    <w:rsid w:val="00AC2A56"/>
    <w:rsid w:val="00AF260C"/>
    <w:rsid w:val="00AF4B21"/>
    <w:rsid w:val="00AF692D"/>
    <w:rsid w:val="00B02FEA"/>
    <w:rsid w:val="00B109C5"/>
    <w:rsid w:val="00B20709"/>
    <w:rsid w:val="00B32A18"/>
    <w:rsid w:val="00B34ABB"/>
    <w:rsid w:val="00B6042C"/>
    <w:rsid w:val="00B7129F"/>
    <w:rsid w:val="00BB3530"/>
    <w:rsid w:val="00BC7E66"/>
    <w:rsid w:val="00BD49B1"/>
    <w:rsid w:val="00BE365E"/>
    <w:rsid w:val="00BE550E"/>
    <w:rsid w:val="00BF25A3"/>
    <w:rsid w:val="00C153CA"/>
    <w:rsid w:val="00C22CBE"/>
    <w:rsid w:val="00C2410B"/>
    <w:rsid w:val="00C24A8D"/>
    <w:rsid w:val="00C35EF5"/>
    <w:rsid w:val="00C40FEE"/>
    <w:rsid w:val="00C416D4"/>
    <w:rsid w:val="00C45AB6"/>
    <w:rsid w:val="00C528AF"/>
    <w:rsid w:val="00C84D22"/>
    <w:rsid w:val="00CA07BF"/>
    <w:rsid w:val="00CA5308"/>
    <w:rsid w:val="00CB3CB9"/>
    <w:rsid w:val="00CB77BD"/>
    <w:rsid w:val="00CC6FD4"/>
    <w:rsid w:val="00D0400E"/>
    <w:rsid w:val="00D10A87"/>
    <w:rsid w:val="00D13063"/>
    <w:rsid w:val="00D1538D"/>
    <w:rsid w:val="00D21987"/>
    <w:rsid w:val="00D21D34"/>
    <w:rsid w:val="00D26F9A"/>
    <w:rsid w:val="00D3451F"/>
    <w:rsid w:val="00D505D4"/>
    <w:rsid w:val="00D57F3B"/>
    <w:rsid w:val="00D61938"/>
    <w:rsid w:val="00D71156"/>
    <w:rsid w:val="00D7339F"/>
    <w:rsid w:val="00D91EEE"/>
    <w:rsid w:val="00D9365E"/>
    <w:rsid w:val="00D96668"/>
    <w:rsid w:val="00DA7280"/>
    <w:rsid w:val="00DB2314"/>
    <w:rsid w:val="00DB3CCD"/>
    <w:rsid w:val="00DB722C"/>
    <w:rsid w:val="00DC750C"/>
    <w:rsid w:val="00DD0FA0"/>
    <w:rsid w:val="00DD5787"/>
    <w:rsid w:val="00DE38FD"/>
    <w:rsid w:val="00DF0983"/>
    <w:rsid w:val="00E10C00"/>
    <w:rsid w:val="00E22C3A"/>
    <w:rsid w:val="00E25426"/>
    <w:rsid w:val="00E31076"/>
    <w:rsid w:val="00E43FEC"/>
    <w:rsid w:val="00E45140"/>
    <w:rsid w:val="00E46139"/>
    <w:rsid w:val="00E54C02"/>
    <w:rsid w:val="00E61D26"/>
    <w:rsid w:val="00E825AF"/>
    <w:rsid w:val="00E82C17"/>
    <w:rsid w:val="00EA03D7"/>
    <w:rsid w:val="00EA047C"/>
    <w:rsid w:val="00EA4713"/>
    <w:rsid w:val="00EB6F02"/>
    <w:rsid w:val="00EC6CE8"/>
    <w:rsid w:val="00ED7D31"/>
    <w:rsid w:val="00EF1718"/>
    <w:rsid w:val="00EF2E09"/>
    <w:rsid w:val="00EF3571"/>
    <w:rsid w:val="00F01354"/>
    <w:rsid w:val="00F10DBE"/>
    <w:rsid w:val="00F278BD"/>
    <w:rsid w:val="00F44346"/>
    <w:rsid w:val="00F45F3A"/>
    <w:rsid w:val="00F6517E"/>
    <w:rsid w:val="00F7344D"/>
    <w:rsid w:val="00F83DB3"/>
    <w:rsid w:val="00F97906"/>
    <w:rsid w:val="00FA3C54"/>
    <w:rsid w:val="00FC63BE"/>
    <w:rsid w:val="00FF55BF"/>
    <w:rsid w:val="00FF7DAD"/>
    <w:rsid w:val="1A246D0D"/>
    <w:rsid w:val="69EEEA46"/>
    <w:rsid w:val="746BD6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B5B0B"/>
  <w15:docId w15:val="{BCA036FF-BC4D-44AF-8A44-D701A953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D0"/>
  </w:style>
  <w:style w:type="paragraph" w:styleId="Heading1">
    <w:name w:val="heading 1"/>
    <w:basedOn w:val="Normal"/>
    <w:next w:val="Normal"/>
    <w:link w:val="Heading1Char"/>
    <w:uiPriority w:val="9"/>
    <w:qFormat/>
    <w:rsid w:val="002B62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79"/>
    <w:pPr>
      <w:tabs>
        <w:tab w:val="center" w:pos="4680"/>
        <w:tab w:val="right" w:pos="9360"/>
      </w:tabs>
    </w:pPr>
  </w:style>
  <w:style w:type="character" w:customStyle="1" w:styleId="HeaderChar">
    <w:name w:val="Header Char"/>
    <w:basedOn w:val="DefaultParagraphFont"/>
    <w:link w:val="Header"/>
    <w:uiPriority w:val="99"/>
    <w:rsid w:val="008C0679"/>
  </w:style>
  <w:style w:type="paragraph" w:styleId="Footer">
    <w:name w:val="footer"/>
    <w:basedOn w:val="Normal"/>
    <w:link w:val="FooterChar"/>
    <w:uiPriority w:val="99"/>
    <w:unhideWhenUsed/>
    <w:rsid w:val="008C0679"/>
    <w:pPr>
      <w:tabs>
        <w:tab w:val="center" w:pos="4680"/>
        <w:tab w:val="right" w:pos="9360"/>
      </w:tabs>
    </w:pPr>
  </w:style>
  <w:style w:type="character" w:customStyle="1" w:styleId="FooterChar">
    <w:name w:val="Footer Char"/>
    <w:basedOn w:val="DefaultParagraphFont"/>
    <w:link w:val="Footer"/>
    <w:uiPriority w:val="99"/>
    <w:rsid w:val="008C0679"/>
  </w:style>
  <w:style w:type="paragraph" w:styleId="BalloonText">
    <w:name w:val="Balloon Text"/>
    <w:basedOn w:val="Normal"/>
    <w:link w:val="BalloonTextChar"/>
    <w:uiPriority w:val="99"/>
    <w:semiHidden/>
    <w:unhideWhenUsed/>
    <w:rsid w:val="00C24A8D"/>
    <w:rPr>
      <w:rFonts w:ascii="Tahoma" w:hAnsi="Tahoma" w:cs="Tahoma"/>
      <w:sz w:val="16"/>
      <w:szCs w:val="16"/>
    </w:rPr>
  </w:style>
  <w:style w:type="character" w:customStyle="1" w:styleId="BalloonTextChar">
    <w:name w:val="Balloon Text Char"/>
    <w:basedOn w:val="DefaultParagraphFont"/>
    <w:link w:val="BalloonText"/>
    <w:uiPriority w:val="99"/>
    <w:semiHidden/>
    <w:rsid w:val="00C24A8D"/>
    <w:rPr>
      <w:rFonts w:ascii="Tahoma" w:hAnsi="Tahoma" w:cs="Tahoma"/>
      <w:sz w:val="16"/>
      <w:szCs w:val="16"/>
    </w:rPr>
  </w:style>
  <w:style w:type="paragraph" w:styleId="Title">
    <w:name w:val="Title"/>
    <w:basedOn w:val="Normal"/>
    <w:next w:val="Normal"/>
    <w:link w:val="TitleChar"/>
    <w:uiPriority w:val="10"/>
    <w:qFormat/>
    <w:rsid w:val="005C1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E7C"/>
    <w:pPr>
      <w:ind w:left="720"/>
      <w:contextualSpacing/>
    </w:pPr>
  </w:style>
  <w:style w:type="table" w:styleId="TableGrid">
    <w:name w:val="Table Grid"/>
    <w:basedOn w:val="TableNormal"/>
    <w:uiPriority w:val="59"/>
    <w:rsid w:val="0070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62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7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94EF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E5399"/>
    <w:rPr>
      <w:sz w:val="16"/>
      <w:szCs w:val="16"/>
    </w:rPr>
  </w:style>
  <w:style w:type="paragraph" w:styleId="CommentText">
    <w:name w:val="annotation text"/>
    <w:basedOn w:val="Normal"/>
    <w:link w:val="CommentTextChar"/>
    <w:uiPriority w:val="99"/>
    <w:semiHidden/>
    <w:unhideWhenUsed/>
    <w:rsid w:val="000E5399"/>
    <w:rPr>
      <w:sz w:val="20"/>
      <w:szCs w:val="20"/>
    </w:rPr>
  </w:style>
  <w:style w:type="character" w:customStyle="1" w:styleId="CommentTextChar">
    <w:name w:val="Comment Text Char"/>
    <w:basedOn w:val="DefaultParagraphFont"/>
    <w:link w:val="CommentText"/>
    <w:uiPriority w:val="99"/>
    <w:semiHidden/>
    <w:rsid w:val="000E5399"/>
    <w:rPr>
      <w:sz w:val="20"/>
      <w:szCs w:val="20"/>
    </w:rPr>
  </w:style>
  <w:style w:type="paragraph" w:styleId="CommentSubject">
    <w:name w:val="annotation subject"/>
    <w:basedOn w:val="CommentText"/>
    <w:next w:val="CommentText"/>
    <w:link w:val="CommentSubjectChar"/>
    <w:uiPriority w:val="99"/>
    <w:semiHidden/>
    <w:unhideWhenUsed/>
    <w:rsid w:val="000E5399"/>
    <w:rPr>
      <w:b/>
      <w:bCs/>
    </w:rPr>
  </w:style>
  <w:style w:type="character" w:customStyle="1" w:styleId="CommentSubjectChar">
    <w:name w:val="Comment Subject Char"/>
    <w:basedOn w:val="CommentTextChar"/>
    <w:link w:val="CommentSubject"/>
    <w:uiPriority w:val="99"/>
    <w:semiHidden/>
    <w:rsid w:val="000E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26129">
      <w:bodyDiv w:val="1"/>
      <w:marLeft w:val="0"/>
      <w:marRight w:val="0"/>
      <w:marTop w:val="0"/>
      <w:marBottom w:val="0"/>
      <w:divBdr>
        <w:top w:val="none" w:sz="0" w:space="0" w:color="auto"/>
        <w:left w:val="none" w:sz="0" w:space="0" w:color="auto"/>
        <w:bottom w:val="none" w:sz="0" w:space="0" w:color="auto"/>
        <w:right w:val="none" w:sz="0" w:space="0" w:color="auto"/>
      </w:divBdr>
    </w:div>
    <w:div w:id="990907364">
      <w:bodyDiv w:val="1"/>
      <w:marLeft w:val="0"/>
      <w:marRight w:val="0"/>
      <w:marTop w:val="0"/>
      <w:marBottom w:val="0"/>
      <w:divBdr>
        <w:top w:val="none" w:sz="0" w:space="0" w:color="auto"/>
        <w:left w:val="none" w:sz="0" w:space="0" w:color="auto"/>
        <w:bottom w:val="none" w:sz="0" w:space="0" w:color="auto"/>
        <w:right w:val="none" w:sz="0" w:space="0" w:color="auto"/>
      </w:divBdr>
    </w:div>
    <w:div w:id="12760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89E0A63BB0E84AB54316473DC34011" ma:contentTypeVersion="28" ma:contentTypeDescription="Create a new document." ma:contentTypeScope="" ma:versionID="130d5a0865ce5fb7d7ce6ec9de7b1748">
  <xsd:schema xmlns:xsd="http://www.w3.org/2001/XMLSchema" xmlns:xs="http://www.w3.org/2001/XMLSchema" xmlns:p="http://schemas.microsoft.com/office/2006/metadata/properties" xmlns:ns3="dadc7a30-b6ec-44db-a9f8-5a787d5c6c2e" xmlns:ns4="61a0d04f-2e06-4689-8dca-9124186b52ba" targetNamespace="http://schemas.microsoft.com/office/2006/metadata/properties" ma:root="true" ma:fieldsID="c94973ee6e24ded791ad64ed94c176ed" ns3:_="" ns4:_="">
    <xsd:import namespace="dadc7a30-b6ec-44db-a9f8-5a787d5c6c2e"/>
    <xsd:import namespace="61a0d04f-2e06-4689-8dca-9124186b52b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c7a30-b6ec-44db-a9f8-5a787d5c6c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0d04f-2e06-4689-8dca-9124186b52b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61a0d04f-2e06-4689-8dca-9124186b52ba" xsi:nil="true"/>
    <Students xmlns="61a0d04f-2e06-4689-8dca-9124186b52ba">
      <UserInfo>
        <DisplayName/>
        <AccountId xsi:nil="true"/>
        <AccountType/>
      </UserInfo>
    </Students>
    <Self_Registration_Enabled xmlns="61a0d04f-2e06-4689-8dca-9124186b52ba" xsi:nil="true"/>
    <AppVersion xmlns="61a0d04f-2e06-4689-8dca-9124186b52ba" xsi:nil="true"/>
    <Invited_Teachers xmlns="61a0d04f-2e06-4689-8dca-9124186b52ba" xsi:nil="true"/>
    <NotebookType xmlns="61a0d04f-2e06-4689-8dca-9124186b52ba" xsi:nil="true"/>
    <FolderType xmlns="61a0d04f-2e06-4689-8dca-9124186b52ba" xsi:nil="true"/>
    <Has_Teacher_Only_SectionGroup xmlns="61a0d04f-2e06-4689-8dca-9124186b52ba" xsi:nil="true"/>
    <DefaultSectionNames xmlns="61a0d04f-2e06-4689-8dca-9124186b52ba" xsi:nil="true"/>
    <Owner xmlns="61a0d04f-2e06-4689-8dca-9124186b52ba">
      <UserInfo>
        <DisplayName/>
        <AccountId xsi:nil="true"/>
        <AccountType/>
      </UserInfo>
    </Owner>
    <Is_Collaboration_Space_Locked xmlns="61a0d04f-2e06-4689-8dca-9124186b52ba" xsi:nil="true"/>
    <Invited_Students xmlns="61a0d04f-2e06-4689-8dca-9124186b52ba" xsi:nil="true"/>
    <Templates xmlns="61a0d04f-2e06-4689-8dca-9124186b52ba" xsi:nil="true"/>
    <Teachers xmlns="61a0d04f-2e06-4689-8dca-9124186b52ba">
      <UserInfo>
        <DisplayName/>
        <AccountId xsi:nil="true"/>
        <AccountType/>
      </UserInfo>
    </Teachers>
    <Student_Groups xmlns="61a0d04f-2e06-4689-8dca-9124186b52ba">
      <UserInfo>
        <DisplayName/>
        <AccountId xsi:nil="true"/>
        <AccountType/>
      </UserInfo>
    </Student_Groups>
  </documentManagement>
</p:properties>
</file>

<file path=customXml/itemProps1.xml><?xml version="1.0" encoding="utf-8"?>
<ds:datastoreItem xmlns:ds="http://schemas.openxmlformats.org/officeDocument/2006/customXml" ds:itemID="{4EA33FF0-12C5-4594-9931-399D31D70601}">
  <ds:schemaRefs>
    <ds:schemaRef ds:uri="http://schemas.microsoft.com/sharepoint/v3/contenttype/forms"/>
  </ds:schemaRefs>
</ds:datastoreItem>
</file>

<file path=customXml/itemProps2.xml><?xml version="1.0" encoding="utf-8"?>
<ds:datastoreItem xmlns:ds="http://schemas.openxmlformats.org/officeDocument/2006/customXml" ds:itemID="{8BB6F560-4894-4E4C-A389-835D03D7B607}">
  <ds:schemaRefs>
    <ds:schemaRef ds:uri="http://schemas.openxmlformats.org/officeDocument/2006/bibliography"/>
  </ds:schemaRefs>
</ds:datastoreItem>
</file>

<file path=customXml/itemProps3.xml><?xml version="1.0" encoding="utf-8"?>
<ds:datastoreItem xmlns:ds="http://schemas.openxmlformats.org/officeDocument/2006/customXml" ds:itemID="{04283299-0B74-443E-8B40-8042307F0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c7a30-b6ec-44db-a9f8-5a787d5c6c2e"/>
    <ds:schemaRef ds:uri="61a0d04f-2e06-4689-8dca-9124186b5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5D8D4-2070-455A-80C9-086ACBB46127}">
  <ds:schemaRefs>
    <ds:schemaRef ds:uri="http://schemas.microsoft.com/office/2006/metadata/properties"/>
    <ds:schemaRef ds:uri="http://schemas.microsoft.com/office/infopath/2007/PartnerControls"/>
    <ds:schemaRef ds:uri="61a0d04f-2e06-4689-8dca-9124186b52b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5919</Words>
  <Characters>33743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Oliveira, Ashley</dc:creator>
  <cp:keywords/>
  <cp:lastModifiedBy>Wimbley, Brandon</cp:lastModifiedBy>
  <cp:revision>2</cp:revision>
  <cp:lastPrinted>2019-10-11T15:09:00Z</cp:lastPrinted>
  <dcterms:created xsi:type="dcterms:W3CDTF">2021-06-01T16:54:00Z</dcterms:created>
  <dcterms:modified xsi:type="dcterms:W3CDTF">2021-06-01T16:54:00Z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0x0101006089E0A63BB0E84AB54316473DC34011</vt:lpwstr>
  </property>
</Properties>
</file>